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52C24" w14:textId="77777777" w:rsidR="00B6675D" w:rsidRDefault="00B6675D">
      <w:pPr>
        <w:rPr>
          <w:rFonts w:ascii="Trebuchet MS" w:hAnsi="Trebuchet MS" w:cs="Trebuchet MS"/>
        </w:rPr>
      </w:pPr>
    </w:p>
    <w:p w14:paraId="70D2A519" w14:textId="77777777" w:rsidR="009F3184" w:rsidRDefault="009F3184" w:rsidP="00F61E95">
      <w:pPr>
        <w:widowControl/>
        <w:autoSpaceDE/>
        <w:autoSpaceDN/>
        <w:adjustRightInd/>
        <w:spacing w:after="160" w:line="259" w:lineRule="auto"/>
        <w:rPr>
          <w:rFonts w:ascii="Arial" w:eastAsia="Calibri" w:hAnsi="Arial" w:cs="Arial"/>
          <w:b/>
          <w:bCs/>
          <w:lang w:eastAsia="en-US"/>
        </w:rPr>
      </w:pPr>
    </w:p>
    <w:p w14:paraId="1D398E2A" w14:textId="74CE2622" w:rsidR="00B5140B" w:rsidRDefault="0038419B" w:rsidP="00B5140B">
      <w:pPr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>Kuulutus</w:t>
      </w:r>
      <w:r w:rsidR="00C91C68">
        <w:rPr>
          <w:rFonts w:ascii="Arial" w:eastAsia="Calibri" w:hAnsi="Arial" w:cs="Arial"/>
          <w:b/>
          <w:bCs/>
          <w:lang w:eastAsia="en-US"/>
        </w:rPr>
        <w:t xml:space="preserve"> </w:t>
      </w:r>
      <w:r w:rsidR="00004909">
        <w:rPr>
          <w:rFonts w:ascii="Arial" w:eastAsia="Calibri" w:hAnsi="Arial" w:cs="Arial"/>
          <w:b/>
          <w:bCs/>
          <w:lang w:eastAsia="en-US"/>
        </w:rPr>
        <w:t>ympäristölupapäätöksestä</w:t>
      </w:r>
      <w:r w:rsidR="000447C4">
        <w:rPr>
          <w:rFonts w:ascii="Arial" w:eastAsia="Calibri" w:hAnsi="Arial" w:cs="Arial"/>
          <w:b/>
          <w:bCs/>
          <w:lang w:eastAsia="en-US"/>
        </w:rPr>
        <w:t>,</w:t>
      </w:r>
      <w:r w:rsidR="00077D66" w:rsidRPr="00077D66">
        <w:rPr>
          <w:rFonts w:ascii="Arial" w:eastAsia="Calibri" w:hAnsi="Arial" w:cs="Arial"/>
          <w:b/>
          <w:bCs/>
          <w:lang w:eastAsia="en-US"/>
        </w:rPr>
        <w:t xml:space="preserve"> </w:t>
      </w:r>
      <w:r w:rsidR="001A16AF">
        <w:rPr>
          <w:rFonts w:ascii="Arial" w:eastAsia="Calibri" w:hAnsi="Arial" w:cs="Arial"/>
          <w:b/>
          <w:bCs/>
          <w:lang w:eastAsia="en-US"/>
        </w:rPr>
        <w:t>muovinkierrätystoiminta</w:t>
      </w:r>
      <w:r w:rsidR="000447C4">
        <w:rPr>
          <w:rFonts w:ascii="Arial" w:eastAsia="Calibri" w:hAnsi="Arial" w:cs="Arial"/>
          <w:b/>
          <w:bCs/>
          <w:lang w:eastAsia="en-US"/>
        </w:rPr>
        <w:t xml:space="preserve">, </w:t>
      </w:r>
      <w:r w:rsidR="001A16AF" w:rsidRPr="001A16AF">
        <w:rPr>
          <w:rFonts w:ascii="Arial" w:eastAsia="Calibri" w:hAnsi="Arial" w:cs="Arial"/>
          <w:b/>
          <w:bCs/>
          <w:lang w:eastAsia="en-US"/>
        </w:rPr>
        <w:t xml:space="preserve">Visual </w:t>
      </w:r>
      <w:proofErr w:type="spellStart"/>
      <w:r w:rsidR="001A16AF" w:rsidRPr="001A16AF">
        <w:rPr>
          <w:rFonts w:ascii="Arial" w:eastAsia="Calibri" w:hAnsi="Arial" w:cs="Arial"/>
          <w:b/>
          <w:bCs/>
          <w:lang w:eastAsia="en-US"/>
        </w:rPr>
        <w:t>Recycling</w:t>
      </w:r>
      <w:proofErr w:type="spellEnd"/>
      <w:r w:rsidR="001A16AF" w:rsidRPr="001A16AF">
        <w:rPr>
          <w:rFonts w:ascii="Arial" w:eastAsia="Calibri" w:hAnsi="Arial" w:cs="Arial"/>
          <w:b/>
          <w:bCs/>
          <w:lang w:eastAsia="en-US"/>
        </w:rPr>
        <w:t xml:space="preserve"> Oy</w:t>
      </w:r>
    </w:p>
    <w:p w14:paraId="01CD857E" w14:textId="77777777" w:rsidR="00004909" w:rsidRDefault="00004909" w:rsidP="00B5140B">
      <w:pPr>
        <w:rPr>
          <w:rFonts w:ascii="Arial" w:eastAsia="Calibri" w:hAnsi="Arial" w:cs="Arial"/>
          <w:b/>
          <w:bCs/>
          <w:lang w:eastAsia="en-US"/>
        </w:rPr>
      </w:pPr>
    </w:p>
    <w:p w14:paraId="69893673" w14:textId="68C958B1" w:rsidR="00004909" w:rsidRDefault="00004909" w:rsidP="00004909">
      <w:pPr>
        <w:rPr>
          <w:rFonts w:ascii="Arial" w:eastAsia="Calibri" w:hAnsi="Arial" w:cs="Arial"/>
          <w:lang w:eastAsia="en-US"/>
        </w:rPr>
      </w:pPr>
      <w:r w:rsidRPr="008C3EDF">
        <w:rPr>
          <w:rFonts w:ascii="Arial" w:hAnsi="Arial" w:cs="Arial"/>
        </w:rPr>
        <w:t xml:space="preserve">Sastamalan kaupungin ympäristöterveydenhuollon jaosto on kokouksessaan </w:t>
      </w:r>
      <w:r w:rsidR="001A16AF">
        <w:rPr>
          <w:rFonts w:ascii="Arial" w:hAnsi="Arial" w:cs="Arial"/>
        </w:rPr>
        <w:t>20.10</w:t>
      </w:r>
      <w:r w:rsidR="00077D66">
        <w:rPr>
          <w:rFonts w:ascii="Arial" w:hAnsi="Arial" w:cs="Arial"/>
        </w:rPr>
        <w:t>.2026</w:t>
      </w:r>
      <w:r w:rsidRPr="008C3EDF">
        <w:rPr>
          <w:rFonts w:ascii="Arial" w:hAnsi="Arial" w:cs="Arial"/>
        </w:rPr>
        <w:t xml:space="preserve"> myöntänyt</w:t>
      </w:r>
      <w:r>
        <w:rPr>
          <w:rFonts w:ascii="Arial" w:hAnsi="Arial" w:cs="Arial"/>
        </w:rPr>
        <w:t xml:space="preserve"> ympäristöluvan </w:t>
      </w:r>
      <w:r w:rsidR="001A16AF">
        <w:rPr>
          <w:rFonts w:ascii="Arial" w:hAnsi="Arial" w:cs="Arial"/>
        </w:rPr>
        <w:t>muovinkie</w:t>
      </w:r>
      <w:r w:rsidR="00A341CB">
        <w:rPr>
          <w:rFonts w:ascii="Arial" w:hAnsi="Arial" w:cs="Arial"/>
        </w:rPr>
        <w:t>r</w:t>
      </w:r>
      <w:r w:rsidR="001A16AF">
        <w:rPr>
          <w:rFonts w:ascii="Arial" w:hAnsi="Arial" w:cs="Arial"/>
        </w:rPr>
        <w:t>rätystoiminnalle</w:t>
      </w:r>
      <w:r w:rsidR="00A341CB">
        <w:rPr>
          <w:rFonts w:ascii="Arial" w:hAnsi="Arial" w:cs="Arial"/>
        </w:rPr>
        <w:t xml:space="preserve"> ja kierrätysraaka-aineen osalta jätteeksi luokittelun päättymiselle. Toiminta sijaitsee S</w:t>
      </w:r>
      <w:r w:rsidR="00077D66">
        <w:rPr>
          <w:rFonts w:ascii="Arial" w:hAnsi="Arial" w:cs="Arial"/>
        </w:rPr>
        <w:t xml:space="preserve">astamalan </w:t>
      </w:r>
      <w:r w:rsidR="00A341CB" w:rsidRPr="00A341CB">
        <w:rPr>
          <w:rFonts w:ascii="Arial" w:hAnsi="Arial" w:cs="Arial"/>
        </w:rPr>
        <w:t>kaupungi</w:t>
      </w:r>
      <w:r w:rsidR="00A341CB">
        <w:rPr>
          <w:rFonts w:ascii="Arial" w:hAnsi="Arial" w:cs="Arial"/>
        </w:rPr>
        <w:t>ssa</w:t>
      </w:r>
      <w:r w:rsidR="00A341CB" w:rsidRPr="00A341CB">
        <w:rPr>
          <w:rFonts w:ascii="Arial" w:hAnsi="Arial" w:cs="Arial"/>
        </w:rPr>
        <w:t xml:space="preserve"> Nuupalan kylä</w:t>
      </w:r>
      <w:r w:rsidR="00A341CB">
        <w:rPr>
          <w:rFonts w:ascii="Arial" w:hAnsi="Arial" w:cs="Arial"/>
        </w:rPr>
        <w:t>ssä</w:t>
      </w:r>
      <w:r w:rsidR="00A341CB" w:rsidRPr="00A341CB">
        <w:rPr>
          <w:rFonts w:ascii="Arial" w:hAnsi="Arial" w:cs="Arial"/>
        </w:rPr>
        <w:t>, kiinteistöll</w:t>
      </w:r>
      <w:r w:rsidR="00A341CB">
        <w:rPr>
          <w:rFonts w:ascii="Arial" w:hAnsi="Arial" w:cs="Arial"/>
        </w:rPr>
        <w:t>ä</w:t>
      </w:r>
      <w:r w:rsidR="00A341CB" w:rsidRPr="00A341CB">
        <w:rPr>
          <w:rFonts w:ascii="Arial" w:hAnsi="Arial" w:cs="Arial"/>
        </w:rPr>
        <w:t xml:space="preserve"> </w:t>
      </w:r>
      <w:proofErr w:type="gramStart"/>
      <w:r w:rsidR="00A341CB" w:rsidRPr="00A341CB">
        <w:rPr>
          <w:rFonts w:ascii="Arial" w:hAnsi="Arial" w:cs="Arial"/>
        </w:rPr>
        <w:t>790-6</w:t>
      </w:r>
      <w:proofErr w:type="gramEnd"/>
      <w:r w:rsidR="00A341CB" w:rsidRPr="00A341CB">
        <w:rPr>
          <w:rFonts w:ascii="Arial" w:hAnsi="Arial" w:cs="Arial"/>
        </w:rPr>
        <w:t>-</w:t>
      </w:r>
      <w:proofErr w:type="gramStart"/>
      <w:r w:rsidR="00A341CB" w:rsidRPr="00A341CB">
        <w:rPr>
          <w:rFonts w:ascii="Arial" w:hAnsi="Arial" w:cs="Arial"/>
        </w:rPr>
        <w:t>33-1</w:t>
      </w:r>
      <w:proofErr w:type="gramEnd"/>
      <w:r w:rsidR="00A341CB" w:rsidRPr="00A341CB">
        <w:rPr>
          <w:rFonts w:ascii="Arial" w:hAnsi="Arial" w:cs="Arial"/>
        </w:rPr>
        <w:t>, osoitteessa Kiertokatu 12, 38210 Sast</w:t>
      </w:r>
      <w:r w:rsidR="00A341CB">
        <w:rPr>
          <w:rFonts w:ascii="Arial" w:hAnsi="Arial" w:cs="Arial"/>
        </w:rPr>
        <w:t>amala.</w:t>
      </w:r>
      <w:r w:rsidR="00A341CB" w:rsidRPr="00A341CB">
        <w:rPr>
          <w:rFonts w:ascii="Arial" w:hAnsi="Arial" w:cs="Arial"/>
        </w:rPr>
        <w:t xml:space="preserve"> </w:t>
      </w:r>
      <w:r w:rsidR="00F17B7A" w:rsidRPr="00F17B7A">
        <w:rPr>
          <w:rFonts w:ascii="Arial" w:eastAsia="Calibri" w:hAnsi="Arial" w:cs="Arial"/>
          <w:lang w:eastAsia="en-US"/>
        </w:rPr>
        <w:t>Hakemuksen mukainen toiminta voidaan aloittaa mahdollisesta muutoksenhausta huolimatta ympäristönsuojelulain 199 §:n mukaisesti.</w:t>
      </w:r>
    </w:p>
    <w:p w14:paraId="2A2D9C78" w14:textId="77777777" w:rsidR="00A4636B" w:rsidRPr="00B5140B" w:rsidRDefault="00A4636B" w:rsidP="00004909">
      <w:pPr>
        <w:rPr>
          <w:rFonts w:ascii="Arial" w:eastAsia="Calibri" w:hAnsi="Arial" w:cs="Arial"/>
          <w:lang w:eastAsia="en-US"/>
        </w:rPr>
      </w:pPr>
    </w:p>
    <w:p w14:paraId="0ACB4A2A" w14:textId="3D32CA7F" w:rsidR="00004909" w:rsidRDefault="00004909" w:rsidP="00A4636B">
      <w:pPr>
        <w:rPr>
          <w:rFonts w:ascii="Arial" w:eastAsia="Calibri" w:hAnsi="Arial" w:cs="Arial"/>
          <w:lang w:eastAsia="en-US"/>
        </w:rPr>
      </w:pPr>
      <w:r w:rsidRPr="00A4636B">
        <w:rPr>
          <w:rFonts w:ascii="Arial" w:eastAsia="Calibri" w:hAnsi="Arial" w:cs="Arial"/>
          <w:lang w:eastAsia="en-US"/>
        </w:rPr>
        <w:t>Päätös on nähtävänä ympäristöterveydenhuollon jaoston kokouslistalla osoitteessa sastamala.fi &gt; päätöksenteko. Päätöstä koskeva kuulutus on julkaistu Sastamalan kaupungin inte</w:t>
      </w:r>
      <w:r w:rsidR="00E0232B">
        <w:rPr>
          <w:rFonts w:ascii="Arial" w:eastAsia="Calibri" w:hAnsi="Arial" w:cs="Arial"/>
          <w:lang w:eastAsia="en-US"/>
        </w:rPr>
        <w:t>r</w:t>
      </w:r>
      <w:r w:rsidRPr="00A4636B">
        <w:rPr>
          <w:rFonts w:ascii="Arial" w:eastAsia="Calibri" w:hAnsi="Arial" w:cs="Arial"/>
          <w:lang w:eastAsia="en-US"/>
        </w:rPr>
        <w:t xml:space="preserve">netsivuilla osoitteessa sastamala.fi </w:t>
      </w:r>
      <w:r w:rsidR="00A341CB">
        <w:rPr>
          <w:rFonts w:ascii="Arial" w:eastAsia="Calibri" w:hAnsi="Arial" w:cs="Arial"/>
          <w:lang w:eastAsia="en-US"/>
        </w:rPr>
        <w:t>22.10</w:t>
      </w:r>
      <w:r w:rsidR="00077D66">
        <w:rPr>
          <w:rFonts w:ascii="Arial" w:eastAsia="Calibri" w:hAnsi="Arial" w:cs="Arial"/>
          <w:lang w:eastAsia="en-US"/>
        </w:rPr>
        <w:t>.2026</w:t>
      </w:r>
      <w:r w:rsidRPr="00A4636B">
        <w:rPr>
          <w:rFonts w:ascii="Arial" w:eastAsia="Calibri" w:hAnsi="Arial" w:cs="Arial"/>
          <w:lang w:eastAsia="en-US"/>
        </w:rPr>
        <w:t xml:space="preserve">. Kuulutus pidetään nähtävillä </w:t>
      </w:r>
      <w:r w:rsidR="00A341CB">
        <w:rPr>
          <w:rFonts w:ascii="Arial" w:eastAsia="Calibri" w:hAnsi="Arial" w:cs="Arial"/>
          <w:lang w:eastAsia="en-US"/>
        </w:rPr>
        <w:t>22.10</w:t>
      </w:r>
      <w:r w:rsidR="00077D66">
        <w:rPr>
          <w:rFonts w:ascii="Arial" w:eastAsia="Calibri" w:hAnsi="Arial" w:cs="Arial"/>
          <w:lang w:eastAsia="en-US"/>
        </w:rPr>
        <w:t>.-</w:t>
      </w:r>
      <w:r w:rsidR="00A341CB">
        <w:rPr>
          <w:rFonts w:ascii="Arial" w:eastAsia="Calibri" w:hAnsi="Arial" w:cs="Arial"/>
          <w:lang w:eastAsia="en-US"/>
        </w:rPr>
        <w:t>30.11</w:t>
      </w:r>
      <w:r w:rsidR="00077D66">
        <w:rPr>
          <w:rFonts w:ascii="Arial" w:eastAsia="Calibri" w:hAnsi="Arial" w:cs="Arial"/>
          <w:lang w:eastAsia="en-US"/>
        </w:rPr>
        <w:t>.2026</w:t>
      </w:r>
      <w:r w:rsidRPr="00A4636B">
        <w:rPr>
          <w:rFonts w:ascii="Arial" w:eastAsia="Calibri" w:hAnsi="Arial" w:cs="Arial"/>
          <w:lang w:eastAsia="en-US"/>
        </w:rPr>
        <w:t xml:space="preserve">. Päätöksen tiedoksisaannin katsotaan tapahtuneen seitsemäntenä päivänä kuulutuksen julkaisemisajankohdasta. </w:t>
      </w:r>
    </w:p>
    <w:p w14:paraId="46A286CC" w14:textId="77777777" w:rsidR="00A4636B" w:rsidRPr="00A4636B" w:rsidRDefault="00A4636B" w:rsidP="00A4636B">
      <w:pPr>
        <w:rPr>
          <w:rFonts w:ascii="Arial" w:eastAsia="Calibri" w:hAnsi="Arial" w:cs="Arial"/>
          <w:lang w:eastAsia="en-US"/>
        </w:rPr>
      </w:pPr>
    </w:p>
    <w:p w14:paraId="33E8DC17" w14:textId="528C13B5" w:rsidR="00004909" w:rsidRPr="00A4636B" w:rsidRDefault="00004909" w:rsidP="00A4636B">
      <w:pPr>
        <w:rPr>
          <w:rFonts w:ascii="Arial" w:eastAsia="Calibri" w:hAnsi="Arial" w:cs="Arial"/>
          <w:lang w:eastAsia="en-US"/>
        </w:rPr>
      </w:pPr>
      <w:r w:rsidRPr="00A4636B">
        <w:rPr>
          <w:rFonts w:ascii="Arial" w:eastAsia="Calibri" w:hAnsi="Arial" w:cs="Arial"/>
          <w:lang w:eastAsia="en-US"/>
        </w:rPr>
        <w:t xml:space="preserve">Päätökseen saa hakea muutosta Vaasan hallinto-oikeudelta. Valitusaika päättyy </w:t>
      </w:r>
      <w:r w:rsidR="00A341CB">
        <w:rPr>
          <w:rFonts w:ascii="Arial" w:eastAsia="Calibri" w:hAnsi="Arial" w:cs="Arial"/>
          <w:lang w:eastAsia="en-US"/>
        </w:rPr>
        <w:t>30.11</w:t>
      </w:r>
      <w:r w:rsidR="00077D66">
        <w:rPr>
          <w:rFonts w:ascii="Arial" w:eastAsia="Calibri" w:hAnsi="Arial" w:cs="Arial"/>
          <w:lang w:eastAsia="en-US"/>
        </w:rPr>
        <w:t>.2026</w:t>
      </w:r>
      <w:r w:rsidRPr="00A4636B">
        <w:rPr>
          <w:rFonts w:ascii="Arial" w:eastAsia="Calibri" w:hAnsi="Arial" w:cs="Arial"/>
          <w:lang w:eastAsia="en-US"/>
        </w:rPr>
        <w:t>. Tarkemmat ohjeet muutoksenhausta ovat päätöksen liitteenä olevassa valitusosoituksessa.</w:t>
      </w:r>
    </w:p>
    <w:p w14:paraId="075025FE" w14:textId="77777777" w:rsidR="00004909" w:rsidRPr="00A4636B" w:rsidRDefault="00004909" w:rsidP="00A4636B">
      <w:pPr>
        <w:rPr>
          <w:rFonts w:ascii="Arial" w:eastAsia="Calibri" w:hAnsi="Arial" w:cs="Arial"/>
          <w:lang w:eastAsia="en-US"/>
        </w:rPr>
      </w:pPr>
    </w:p>
    <w:p w14:paraId="28CE2744" w14:textId="77777777" w:rsidR="00004909" w:rsidRPr="00A4636B" w:rsidRDefault="00004909" w:rsidP="00A4636B">
      <w:pPr>
        <w:rPr>
          <w:rFonts w:ascii="Arial" w:eastAsia="Calibri" w:hAnsi="Arial" w:cs="Arial"/>
          <w:lang w:eastAsia="en-US"/>
        </w:rPr>
      </w:pPr>
      <w:r w:rsidRPr="00A4636B">
        <w:rPr>
          <w:rFonts w:ascii="Arial" w:eastAsia="Calibri" w:hAnsi="Arial" w:cs="Arial"/>
          <w:lang w:eastAsia="en-US"/>
        </w:rPr>
        <w:t xml:space="preserve">Lisätietoja: </w:t>
      </w:r>
      <w:r w:rsidRPr="00A4636B">
        <w:rPr>
          <w:rFonts w:ascii="Arial" w:eastAsia="Calibri" w:hAnsi="Arial" w:cs="Arial"/>
          <w:lang w:eastAsia="en-US"/>
        </w:rPr>
        <w:br/>
        <w:t>ympäristötarkastaja Anna Jouttunpää, puh. 040 592 3103</w:t>
      </w:r>
    </w:p>
    <w:p w14:paraId="07C512B4" w14:textId="77777777" w:rsidR="00004909" w:rsidRPr="00A4636B" w:rsidRDefault="00004909" w:rsidP="00A4636B">
      <w:pPr>
        <w:rPr>
          <w:rFonts w:ascii="Arial" w:eastAsia="Calibri" w:hAnsi="Arial" w:cs="Arial"/>
          <w:lang w:eastAsia="en-US"/>
        </w:rPr>
      </w:pPr>
      <w:r w:rsidRPr="00A4636B">
        <w:rPr>
          <w:rFonts w:ascii="Arial" w:eastAsia="Calibri" w:hAnsi="Arial" w:cs="Arial"/>
          <w:lang w:eastAsia="en-US"/>
        </w:rPr>
        <w:tab/>
      </w:r>
    </w:p>
    <w:p w14:paraId="2E6B434E" w14:textId="5EE9A728" w:rsidR="00004909" w:rsidRPr="00A4636B" w:rsidRDefault="00004909" w:rsidP="00A4636B">
      <w:pPr>
        <w:rPr>
          <w:rFonts w:ascii="Arial" w:eastAsia="Calibri" w:hAnsi="Arial" w:cs="Arial"/>
          <w:lang w:eastAsia="en-US"/>
        </w:rPr>
      </w:pPr>
      <w:r w:rsidRPr="00A4636B">
        <w:rPr>
          <w:rFonts w:ascii="Arial" w:eastAsia="Calibri" w:hAnsi="Arial" w:cs="Arial"/>
          <w:lang w:eastAsia="en-US"/>
        </w:rPr>
        <w:t xml:space="preserve">Sastamalassa </w:t>
      </w:r>
      <w:r w:rsidR="00077D66">
        <w:rPr>
          <w:rFonts w:ascii="Arial" w:eastAsia="Calibri" w:hAnsi="Arial" w:cs="Arial"/>
          <w:lang w:eastAsia="en-US"/>
        </w:rPr>
        <w:t>2</w:t>
      </w:r>
      <w:r w:rsidR="00A341CB">
        <w:rPr>
          <w:rFonts w:ascii="Arial" w:eastAsia="Calibri" w:hAnsi="Arial" w:cs="Arial"/>
          <w:lang w:eastAsia="en-US"/>
        </w:rPr>
        <w:t>2</w:t>
      </w:r>
      <w:r w:rsidR="00077D66">
        <w:rPr>
          <w:rFonts w:ascii="Arial" w:eastAsia="Calibri" w:hAnsi="Arial" w:cs="Arial"/>
          <w:lang w:eastAsia="en-US"/>
        </w:rPr>
        <w:t>.</w:t>
      </w:r>
      <w:r w:rsidR="00A341CB">
        <w:rPr>
          <w:rFonts w:ascii="Arial" w:eastAsia="Calibri" w:hAnsi="Arial" w:cs="Arial"/>
          <w:lang w:eastAsia="en-US"/>
        </w:rPr>
        <w:t>10</w:t>
      </w:r>
      <w:r w:rsidR="00077D66">
        <w:rPr>
          <w:rFonts w:ascii="Arial" w:eastAsia="Calibri" w:hAnsi="Arial" w:cs="Arial"/>
          <w:lang w:eastAsia="en-US"/>
        </w:rPr>
        <w:t>.2026</w:t>
      </w:r>
    </w:p>
    <w:p w14:paraId="6401DEDA" w14:textId="77777777" w:rsidR="00004909" w:rsidRPr="00A4636B" w:rsidRDefault="00004909" w:rsidP="00A4636B">
      <w:pPr>
        <w:rPr>
          <w:rFonts w:ascii="Arial" w:eastAsia="Calibri" w:hAnsi="Arial" w:cs="Arial"/>
          <w:lang w:eastAsia="en-US"/>
        </w:rPr>
      </w:pPr>
    </w:p>
    <w:p w14:paraId="36CF3108" w14:textId="77777777" w:rsidR="00004909" w:rsidRPr="00A4636B" w:rsidRDefault="00004909" w:rsidP="00A4636B">
      <w:pPr>
        <w:rPr>
          <w:rFonts w:ascii="Arial" w:eastAsia="Calibri" w:hAnsi="Arial" w:cs="Arial"/>
          <w:lang w:eastAsia="en-US"/>
        </w:rPr>
      </w:pPr>
      <w:r w:rsidRPr="00A4636B">
        <w:rPr>
          <w:rFonts w:ascii="Arial" w:eastAsia="Calibri" w:hAnsi="Arial" w:cs="Arial"/>
          <w:lang w:eastAsia="en-US"/>
        </w:rPr>
        <w:t>Sastamalan kaupungin ympäristöterveydenhuollon jaosto</w:t>
      </w:r>
    </w:p>
    <w:p w14:paraId="4598BF98" w14:textId="77777777" w:rsidR="00004909" w:rsidRPr="00A4636B" w:rsidRDefault="00004909" w:rsidP="00004909">
      <w:pPr>
        <w:rPr>
          <w:rFonts w:ascii="Arial" w:eastAsia="Calibri" w:hAnsi="Arial" w:cs="Arial"/>
          <w:lang w:eastAsia="en-US"/>
        </w:rPr>
      </w:pPr>
    </w:p>
    <w:p w14:paraId="13A56FF5" w14:textId="77777777" w:rsidR="00004909" w:rsidRPr="00B5140B" w:rsidRDefault="00004909" w:rsidP="00B5140B">
      <w:pPr>
        <w:rPr>
          <w:rFonts w:ascii="Arial" w:eastAsia="Calibri" w:hAnsi="Arial" w:cs="Arial"/>
          <w:b/>
          <w:bCs/>
          <w:lang w:eastAsia="en-US"/>
        </w:rPr>
      </w:pPr>
    </w:p>
    <w:sectPr w:rsidR="00004909" w:rsidRPr="00B5140B" w:rsidSect="00661D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91" w:bottom="851" w:left="1191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4A768" w14:textId="77777777" w:rsidR="00012383" w:rsidRDefault="00012383">
      <w:r>
        <w:separator/>
      </w:r>
    </w:p>
  </w:endnote>
  <w:endnote w:type="continuationSeparator" w:id="0">
    <w:p w14:paraId="52EAE7BA" w14:textId="77777777" w:rsidR="00012383" w:rsidRDefault="00012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4FB6" w14:textId="77777777" w:rsidR="00B6071A" w:rsidRDefault="00B6071A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31D20" w14:textId="77777777" w:rsidR="00663844" w:rsidRDefault="0065305F" w:rsidP="00663844">
    <w:pPr>
      <w:tabs>
        <w:tab w:val="left" w:pos="-1296"/>
        <w:tab w:val="left" w:pos="0"/>
        <w:tab w:val="left" w:pos="1296"/>
        <w:tab w:val="left" w:pos="2592"/>
        <w:tab w:val="left" w:pos="3888"/>
        <w:tab w:val="left" w:pos="5184"/>
        <w:tab w:val="left" w:pos="6480"/>
        <w:tab w:val="left" w:pos="7776"/>
        <w:tab w:val="left" w:pos="9072"/>
      </w:tabs>
      <w:rPr>
        <w:b/>
        <w:bCs/>
        <w:sz w:val="16"/>
        <w:szCs w:val="16"/>
      </w:rPr>
    </w:pPr>
    <w:r>
      <w:rPr>
        <w:rFonts w:ascii="Trebuchet MS" w:hAnsi="Trebuchet MS" w:cs="Trebuchet MS"/>
      </w:rPr>
      <w:t>_______________________________________________________________________________</w:t>
    </w:r>
  </w:p>
  <w:p w14:paraId="1B213EF3" w14:textId="704D4735" w:rsidR="00F619E4" w:rsidRDefault="009D2EFA" w:rsidP="009D2EFA">
    <w:pPr>
      <w:widowControl/>
      <w:rPr>
        <w:sz w:val="16"/>
        <w:szCs w:val="16"/>
      </w:rPr>
    </w:pPr>
    <w:r>
      <w:rPr>
        <w:b/>
        <w:bCs/>
        <w:sz w:val="16"/>
        <w:szCs w:val="16"/>
      </w:rPr>
      <w:t xml:space="preserve">Sastamala, </w:t>
    </w:r>
    <w:r w:rsidR="00A76FAB">
      <w:rPr>
        <w:b/>
        <w:bCs/>
        <w:sz w:val="16"/>
        <w:szCs w:val="16"/>
      </w:rPr>
      <w:t xml:space="preserve">Hämeenkyrö, </w:t>
    </w:r>
    <w:r>
      <w:rPr>
        <w:b/>
        <w:bCs/>
        <w:sz w:val="16"/>
        <w:szCs w:val="16"/>
      </w:rPr>
      <w:t>Punkalaidun</w:t>
    </w:r>
    <w:r w:rsidR="00EA1B3D">
      <w:rPr>
        <w:b/>
        <w:bCs/>
        <w:sz w:val="16"/>
        <w:szCs w:val="16"/>
      </w:rPr>
      <w:tab/>
    </w:r>
    <w:r w:rsidR="00EA1B3D">
      <w:rPr>
        <w:b/>
        <w:bCs/>
        <w:sz w:val="16"/>
        <w:szCs w:val="16"/>
      </w:rPr>
      <w:tab/>
    </w:r>
    <w:r w:rsidR="00EA1B3D"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  <w:t xml:space="preserve"> </w:t>
    </w:r>
    <w:r>
      <w:rPr>
        <w:sz w:val="16"/>
        <w:szCs w:val="16"/>
      </w:rPr>
      <w:tab/>
      <w:t>Tampereentie 7 A</w:t>
    </w:r>
    <w:r>
      <w:rPr>
        <w:sz w:val="16"/>
        <w:szCs w:val="16"/>
      </w:rPr>
      <w:tab/>
      <w:t>38200 Sastamala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br/>
      <w:t>Puh. vaihde (03) 52 131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F619E4">
      <w:rPr>
        <w:sz w:val="16"/>
        <w:szCs w:val="16"/>
      </w:rPr>
      <w:tab/>
    </w:r>
  </w:p>
  <w:p w14:paraId="6578C073" w14:textId="77777777" w:rsidR="00A631BF" w:rsidRPr="009D2EFA" w:rsidRDefault="009D2EFA" w:rsidP="00A631BF">
    <w:pPr>
      <w:tabs>
        <w:tab w:val="left" w:pos="4245"/>
        <w:tab w:val="center" w:pos="4819"/>
        <w:tab w:val="right" w:pos="9638"/>
      </w:tabs>
      <w:rPr>
        <w:sz w:val="16"/>
        <w:szCs w:val="16"/>
      </w:rPr>
    </w:pPr>
    <w:r>
      <w:rPr>
        <w:sz w:val="16"/>
        <w:szCs w:val="16"/>
      </w:rPr>
      <w:t xml:space="preserve">e-mail: </w:t>
    </w:r>
    <w:proofErr w:type="spellStart"/>
    <w:r>
      <w:rPr>
        <w:sz w:val="16"/>
        <w:szCs w:val="16"/>
      </w:rPr>
      <w:t>ymppi</w:t>
    </w:r>
    <w:proofErr w:type="spellEnd"/>
    <w:r>
      <w:rPr>
        <w:sz w:val="16"/>
        <w:szCs w:val="16"/>
      </w:rPr>
      <w:t xml:space="preserve">(at)sastamala.fi, </w:t>
    </w:r>
    <w:proofErr w:type="spellStart"/>
    <w:proofErr w:type="gramStart"/>
    <w:r>
      <w:rPr>
        <w:sz w:val="16"/>
        <w:szCs w:val="16"/>
      </w:rPr>
      <w:t>etunimi.sukunimi</w:t>
    </w:r>
    <w:proofErr w:type="spellEnd"/>
    <w:proofErr w:type="gramEnd"/>
    <w:r>
      <w:rPr>
        <w:sz w:val="16"/>
        <w:szCs w:val="16"/>
      </w:rPr>
      <w:t>(at)sastamala.fi</w:t>
    </w:r>
    <w:proofErr w:type="gramStart"/>
    <w:r>
      <w:rPr>
        <w:sz w:val="16"/>
        <w:szCs w:val="16"/>
      </w:rPr>
      <w:tab/>
    </w:r>
    <w:r w:rsidR="00A631BF">
      <w:rPr>
        <w:sz w:val="16"/>
        <w:szCs w:val="16"/>
      </w:rPr>
      <w:t xml:space="preserve">  </w:t>
    </w:r>
    <w:r w:rsidR="00A631BF">
      <w:rPr>
        <w:sz w:val="16"/>
        <w:szCs w:val="16"/>
      </w:rPr>
      <w:tab/>
    </w:r>
    <w:proofErr w:type="gramEnd"/>
    <w:r w:rsidR="00A631BF">
      <w:rPr>
        <w:sz w:val="16"/>
        <w:szCs w:val="16"/>
      </w:rPr>
      <w:t xml:space="preserve">                                     www.sastamala.fi</w:t>
    </w:r>
  </w:p>
  <w:p w14:paraId="647BE340" w14:textId="77777777" w:rsidR="009D2EFA" w:rsidRDefault="009D2EFA" w:rsidP="009D2EFA">
    <w:pPr>
      <w:widowControl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7FCA0888" w14:textId="77777777" w:rsidR="0065305F" w:rsidRPr="009D2EFA" w:rsidRDefault="009D2EFA" w:rsidP="009D2EFA">
    <w:pPr>
      <w:tabs>
        <w:tab w:val="left" w:pos="4245"/>
        <w:tab w:val="center" w:pos="4819"/>
        <w:tab w:val="right" w:pos="9638"/>
      </w:tabs>
      <w:rPr>
        <w:sz w:val="16"/>
        <w:szCs w:val="16"/>
      </w:rPr>
    </w:pPr>
    <w:r>
      <w:rPr>
        <w:sz w:val="16"/>
        <w:szCs w:val="16"/>
      </w:rPr>
      <w:t xml:space="preserve">Y-tunnus: </w:t>
    </w:r>
    <w:proofErr w:type="gramStart"/>
    <w:r>
      <w:rPr>
        <w:sz w:val="16"/>
        <w:szCs w:val="16"/>
      </w:rPr>
      <w:t>0144411-3</w:t>
    </w:r>
    <w:proofErr w:type="gramEnd"/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9FE4B" w14:textId="77777777" w:rsidR="00B6071A" w:rsidRDefault="00B6071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E9FD8" w14:textId="77777777" w:rsidR="00012383" w:rsidRDefault="00012383">
      <w:r>
        <w:separator/>
      </w:r>
    </w:p>
  </w:footnote>
  <w:footnote w:type="continuationSeparator" w:id="0">
    <w:p w14:paraId="0E556337" w14:textId="77777777" w:rsidR="00012383" w:rsidRDefault="00012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AA986" w14:textId="77777777" w:rsidR="00B6071A" w:rsidRDefault="00B6071A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73"/>
      <w:gridCol w:w="3261"/>
      <w:gridCol w:w="1701"/>
    </w:tblGrid>
    <w:tr w:rsidR="0065305F" w:rsidRPr="0065305F" w14:paraId="69AD7829" w14:textId="77777777" w:rsidTr="000E795B">
      <w:trPr>
        <w:trHeight w:val="709"/>
      </w:trPr>
      <w:tc>
        <w:tcPr>
          <w:tcW w:w="5173" w:type="dxa"/>
          <w:tcBorders>
            <w:top w:val="nil"/>
            <w:left w:val="nil"/>
            <w:bottom w:val="nil"/>
            <w:right w:val="nil"/>
          </w:tcBorders>
        </w:tcPr>
        <w:p w14:paraId="10229973" w14:textId="7E82ED5B" w:rsidR="001130E6" w:rsidRPr="0065305F" w:rsidRDefault="00B6071A" w:rsidP="00A631BF">
          <w:pPr>
            <w:rPr>
              <w:rFonts w:ascii="Arial" w:hAnsi="Arial" w:cs="Arial"/>
            </w:rPr>
          </w:pPr>
          <w:r w:rsidRPr="00A631BF">
            <w:rPr>
              <w:rFonts w:ascii="Arial" w:hAnsi="Arial" w:cs="Arial"/>
              <w:noProof/>
            </w:rPr>
            <w:drawing>
              <wp:inline distT="0" distB="0" distL="0" distR="0" wp14:anchorId="1C890EE8" wp14:editId="397E9F4B">
                <wp:extent cx="2066925" cy="371475"/>
                <wp:effectExtent l="0" t="0" r="0" b="0"/>
                <wp:docPr id="2" name="Kuv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uva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130E6">
            <w:rPr>
              <w:rFonts w:ascii="Arial" w:hAnsi="Arial" w:cs="Arial"/>
            </w:rPr>
            <w:br/>
          </w:r>
        </w:p>
      </w:tc>
      <w:tc>
        <w:tcPr>
          <w:tcW w:w="3261" w:type="dxa"/>
          <w:tcBorders>
            <w:top w:val="nil"/>
            <w:left w:val="nil"/>
            <w:bottom w:val="nil"/>
            <w:right w:val="nil"/>
          </w:tcBorders>
        </w:tcPr>
        <w:p w14:paraId="1A658A40" w14:textId="366D45CB" w:rsidR="0065305F" w:rsidRPr="0065305F" w:rsidRDefault="0065305F">
          <w:pPr>
            <w:pStyle w:val="Alatunniste"/>
            <w:tabs>
              <w:tab w:val="clear" w:pos="4153"/>
              <w:tab w:val="clear" w:pos="8306"/>
            </w:tabs>
            <w:rPr>
              <w:rFonts w:ascii="Arial" w:hAnsi="Arial" w:cs="Arial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447578F0" w14:textId="74393C09" w:rsidR="00F972B0" w:rsidRPr="0065305F" w:rsidRDefault="00F972B0">
          <w:pPr>
            <w:pStyle w:val="Alatunniste"/>
            <w:tabs>
              <w:tab w:val="clear" w:pos="4153"/>
              <w:tab w:val="clear" w:pos="8306"/>
            </w:tabs>
            <w:rPr>
              <w:rFonts w:ascii="Arial" w:hAnsi="Arial" w:cs="Arial"/>
            </w:rPr>
          </w:pPr>
        </w:p>
      </w:tc>
    </w:tr>
    <w:tr w:rsidR="0065305F" w:rsidRPr="0065305F" w14:paraId="3372CEF3" w14:textId="77777777" w:rsidTr="0065305F">
      <w:tc>
        <w:tcPr>
          <w:tcW w:w="5173" w:type="dxa"/>
          <w:tcBorders>
            <w:top w:val="nil"/>
            <w:left w:val="nil"/>
            <w:bottom w:val="nil"/>
            <w:right w:val="nil"/>
          </w:tcBorders>
        </w:tcPr>
        <w:p w14:paraId="3EE7A917" w14:textId="0C62B680" w:rsidR="001F034A" w:rsidRPr="0065305F" w:rsidRDefault="00B6071A" w:rsidP="001130E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    </w:t>
          </w:r>
          <w:r w:rsidR="000E795B">
            <w:rPr>
              <w:rFonts w:ascii="Arial" w:hAnsi="Arial" w:cs="Arial"/>
            </w:rPr>
            <w:t>Ympäristöterveydenhuolto</w:t>
          </w:r>
        </w:p>
      </w:tc>
      <w:tc>
        <w:tcPr>
          <w:tcW w:w="3261" w:type="dxa"/>
          <w:tcBorders>
            <w:top w:val="nil"/>
            <w:left w:val="nil"/>
            <w:bottom w:val="nil"/>
            <w:right w:val="nil"/>
          </w:tcBorders>
        </w:tcPr>
        <w:p w14:paraId="584EBC48" w14:textId="77777777" w:rsidR="0065305F" w:rsidRPr="0065305F" w:rsidRDefault="0065305F">
          <w:pPr>
            <w:pStyle w:val="Alatunniste"/>
            <w:tabs>
              <w:tab w:val="clear" w:pos="4153"/>
              <w:tab w:val="clear" w:pos="8306"/>
            </w:tabs>
            <w:jc w:val="both"/>
            <w:rPr>
              <w:rFonts w:ascii="Arial" w:hAnsi="Arial" w:cs="Arial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5F9A09B2" w14:textId="741563BB" w:rsidR="0065305F" w:rsidRPr="0065305F" w:rsidRDefault="0065305F">
          <w:pPr>
            <w:pStyle w:val="Alatunniste"/>
            <w:tabs>
              <w:tab w:val="clear" w:pos="4153"/>
              <w:tab w:val="clear" w:pos="8306"/>
            </w:tabs>
            <w:jc w:val="both"/>
            <w:rPr>
              <w:rFonts w:ascii="Arial" w:hAnsi="Arial" w:cs="Arial"/>
            </w:rPr>
          </w:pPr>
        </w:p>
      </w:tc>
    </w:tr>
  </w:tbl>
  <w:p w14:paraId="567A1F96" w14:textId="77777777" w:rsidR="0065305F" w:rsidRDefault="0065305F">
    <w:pPr>
      <w:pStyle w:val="Alatunniste"/>
    </w:pPr>
    <w:r>
      <w:t xml:space="preserve">_____________________________________________________________________________________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429B3" w14:textId="77777777" w:rsidR="00B6071A" w:rsidRDefault="00B6071A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DD"/>
    <w:rsid w:val="00004909"/>
    <w:rsid w:val="00012383"/>
    <w:rsid w:val="00021F58"/>
    <w:rsid w:val="000447C4"/>
    <w:rsid w:val="000607AC"/>
    <w:rsid w:val="00077D66"/>
    <w:rsid w:val="000B241B"/>
    <w:rsid w:val="000D53BC"/>
    <w:rsid w:val="000E5A9E"/>
    <w:rsid w:val="000E795B"/>
    <w:rsid w:val="000F58CA"/>
    <w:rsid w:val="00112A3D"/>
    <w:rsid w:val="001130E6"/>
    <w:rsid w:val="00131429"/>
    <w:rsid w:val="00135006"/>
    <w:rsid w:val="00152398"/>
    <w:rsid w:val="001737CF"/>
    <w:rsid w:val="001806A7"/>
    <w:rsid w:val="00185B4F"/>
    <w:rsid w:val="001A16AF"/>
    <w:rsid w:val="001C68CF"/>
    <w:rsid w:val="001F034A"/>
    <w:rsid w:val="001F078E"/>
    <w:rsid w:val="0020048F"/>
    <w:rsid w:val="0023267C"/>
    <w:rsid w:val="002A423C"/>
    <w:rsid w:val="002B2DEF"/>
    <w:rsid w:val="002D7F12"/>
    <w:rsid w:val="002F3D23"/>
    <w:rsid w:val="0038419B"/>
    <w:rsid w:val="003B3329"/>
    <w:rsid w:val="003D5DC3"/>
    <w:rsid w:val="00442A99"/>
    <w:rsid w:val="00456F96"/>
    <w:rsid w:val="00460D6E"/>
    <w:rsid w:val="00472245"/>
    <w:rsid w:val="004A30B4"/>
    <w:rsid w:val="004B088E"/>
    <w:rsid w:val="004D0C5F"/>
    <w:rsid w:val="004D4A06"/>
    <w:rsid w:val="00555A9D"/>
    <w:rsid w:val="0056514E"/>
    <w:rsid w:val="005C77E5"/>
    <w:rsid w:val="00604BDA"/>
    <w:rsid w:val="00637B28"/>
    <w:rsid w:val="0065305F"/>
    <w:rsid w:val="006578AE"/>
    <w:rsid w:val="00661D1F"/>
    <w:rsid w:val="00663844"/>
    <w:rsid w:val="006C0A69"/>
    <w:rsid w:val="00717AF5"/>
    <w:rsid w:val="00777075"/>
    <w:rsid w:val="007A2FB5"/>
    <w:rsid w:val="007E0A89"/>
    <w:rsid w:val="007F40FC"/>
    <w:rsid w:val="0083491B"/>
    <w:rsid w:val="00835BA2"/>
    <w:rsid w:val="0086166D"/>
    <w:rsid w:val="008B00C1"/>
    <w:rsid w:val="008E2EE6"/>
    <w:rsid w:val="00925692"/>
    <w:rsid w:val="00943B99"/>
    <w:rsid w:val="00954112"/>
    <w:rsid w:val="0099149B"/>
    <w:rsid w:val="00996B9B"/>
    <w:rsid w:val="009D2EFA"/>
    <w:rsid w:val="009F10BC"/>
    <w:rsid w:val="009F3184"/>
    <w:rsid w:val="00A17AD7"/>
    <w:rsid w:val="00A341CB"/>
    <w:rsid w:val="00A37AD1"/>
    <w:rsid w:val="00A45B32"/>
    <w:rsid w:val="00A4636B"/>
    <w:rsid w:val="00A631BF"/>
    <w:rsid w:val="00A72511"/>
    <w:rsid w:val="00A76FAB"/>
    <w:rsid w:val="00A86B06"/>
    <w:rsid w:val="00AA6D4B"/>
    <w:rsid w:val="00AC37A4"/>
    <w:rsid w:val="00AD73DB"/>
    <w:rsid w:val="00B2490D"/>
    <w:rsid w:val="00B5140B"/>
    <w:rsid w:val="00B53AD8"/>
    <w:rsid w:val="00B6071A"/>
    <w:rsid w:val="00B6675D"/>
    <w:rsid w:val="00BC0E52"/>
    <w:rsid w:val="00C17CD3"/>
    <w:rsid w:val="00C20EC1"/>
    <w:rsid w:val="00C36CE2"/>
    <w:rsid w:val="00C41C6D"/>
    <w:rsid w:val="00C4456A"/>
    <w:rsid w:val="00C64731"/>
    <w:rsid w:val="00C64D25"/>
    <w:rsid w:val="00C67EEB"/>
    <w:rsid w:val="00C90375"/>
    <w:rsid w:val="00C90CD8"/>
    <w:rsid w:val="00C91C68"/>
    <w:rsid w:val="00CA50B8"/>
    <w:rsid w:val="00CA6EA8"/>
    <w:rsid w:val="00CF6D4C"/>
    <w:rsid w:val="00D109E7"/>
    <w:rsid w:val="00D23725"/>
    <w:rsid w:val="00D43070"/>
    <w:rsid w:val="00D45849"/>
    <w:rsid w:val="00D937E8"/>
    <w:rsid w:val="00DA3B14"/>
    <w:rsid w:val="00DA571A"/>
    <w:rsid w:val="00DB5832"/>
    <w:rsid w:val="00DD4CDD"/>
    <w:rsid w:val="00DE0B32"/>
    <w:rsid w:val="00E0232B"/>
    <w:rsid w:val="00E15115"/>
    <w:rsid w:val="00E16D7E"/>
    <w:rsid w:val="00E80FBB"/>
    <w:rsid w:val="00E9445E"/>
    <w:rsid w:val="00EA1B3D"/>
    <w:rsid w:val="00EF04F3"/>
    <w:rsid w:val="00F17B7A"/>
    <w:rsid w:val="00F217BC"/>
    <w:rsid w:val="00F46EDF"/>
    <w:rsid w:val="00F619E4"/>
    <w:rsid w:val="00F61E95"/>
    <w:rsid w:val="00F927C6"/>
    <w:rsid w:val="00F972B0"/>
    <w:rsid w:val="00FC55FD"/>
    <w:rsid w:val="00FD0FBA"/>
    <w:rsid w:val="00FE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4BA2E6"/>
  <w14:defaultImageDpi w14:val="0"/>
  <w15:docId w15:val="{140E1441-8E5D-4325-9D2C-27DCCA16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04909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pPr>
      <w:tabs>
        <w:tab w:val="center" w:pos="4153"/>
        <w:tab w:val="right" w:pos="830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cs="Times New Roman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153"/>
        <w:tab w:val="right" w:pos="830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cs="Times New Roman"/>
    </w:rPr>
  </w:style>
  <w:style w:type="character" w:styleId="Hyperlinkki">
    <w:name w:val="Hyperlink"/>
    <w:basedOn w:val="Kappaleenoletusfontti"/>
    <w:uiPriority w:val="99"/>
    <w:rPr>
      <w:rFonts w:cs="Times New Roman"/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Normaalisisennetty1uusi">
    <w:name w:val="Normaali sisennetty 1 uusi"/>
    <w:basedOn w:val="Normaali"/>
    <w:qFormat/>
    <w:rsid w:val="00004909"/>
    <w:pPr>
      <w:widowControl/>
      <w:tabs>
        <w:tab w:val="left" w:pos="1304"/>
        <w:tab w:val="left" w:pos="2608"/>
        <w:tab w:val="left" w:pos="3912"/>
        <w:tab w:val="left" w:pos="5216"/>
        <w:tab w:val="left" w:pos="6521"/>
        <w:tab w:val="left" w:pos="7825"/>
        <w:tab w:val="left" w:pos="9129"/>
      </w:tabs>
      <w:autoSpaceDE/>
      <w:autoSpaceDN/>
      <w:adjustRightInd/>
      <w:spacing w:before="120" w:line="276" w:lineRule="auto"/>
      <w:ind w:left="1304"/>
    </w:pPr>
    <w:rPr>
      <w:rFonts w:ascii="Arial" w:eastAsia="Calibri" w:hAnsi="Arial" w:cs="Arial"/>
      <w:noProof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Kuulutus</vt:lpstr>
    </vt:vector>
  </TitlesOfParts>
  <Company>Saspe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Kuulutus</dc:title>
  <dc:subject/>
  <dc:creator>RAJAMAKA</dc:creator>
  <cp:keywords/>
  <dc:description/>
  <cp:lastModifiedBy>Jouttunpää Anna</cp:lastModifiedBy>
  <cp:revision>2</cp:revision>
  <cp:lastPrinted>2023-02-28T11:51:00Z</cp:lastPrinted>
  <dcterms:created xsi:type="dcterms:W3CDTF">2026-10-22T04:44:00Z</dcterms:created>
  <dcterms:modified xsi:type="dcterms:W3CDTF">2026-10-22T04:44:00Z</dcterms:modified>
</cp:coreProperties>
</file>