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A6D5" w14:textId="77777777" w:rsidR="002C0647" w:rsidRDefault="002C0647" w:rsidP="00FA4117">
      <w:pPr>
        <w:pStyle w:val="Ylotsikko1"/>
      </w:pPr>
    </w:p>
    <w:sdt>
      <w:sdtPr>
        <w:rPr>
          <w:rStyle w:val="Ylotsikko1Char"/>
          <w:sz w:val="20"/>
          <w:szCs w:val="20"/>
        </w:rPr>
        <w:tag w:val="documentcontent.subject"/>
        <w:id w:val="1537386998"/>
        <w:placeholder>
          <w:docPart w:val="3C452BE3F14842579A1A8034F96ABF71"/>
        </w:placeholder>
        <w:dataBinding w:xpath="/ns0:kameleondocument/ns0:properties/ns0:subject" w:storeItemID="{08E65E2E-EC3E-44FB-A1BA-18EB057AB0DC}"/>
        <w:text/>
      </w:sdtPr>
      <w:sdtContent>
        <w:p w14:paraId="58481F91" w14:textId="77777777" w:rsidR="00CD3742" w:rsidRPr="001C4D55" w:rsidRDefault="00CD3742" w:rsidP="00CD3742">
          <w:pPr>
            <w:pStyle w:val="Alaotsikko"/>
            <w:rPr>
              <w:rStyle w:val="Ylotsikko1Char"/>
              <w:sz w:val="20"/>
              <w:szCs w:val="20"/>
            </w:rPr>
          </w:pPr>
          <w:r w:rsidRPr="001C4D55">
            <w:rPr>
              <w:rStyle w:val="Ylotsikko1Char"/>
              <w:sz w:val="20"/>
              <w:szCs w:val="20"/>
            </w:rPr>
            <w:t>Viite: Laki vesienhoidon ja merenhoidon järjestämisestä (1299/2004) ja valtioneuvoston asetus merenhoidon järjestämisestä (980/2011)</w:t>
          </w:r>
        </w:p>
      </w:sdtContent>
    </w:sdt>
    <w:p w14:paraId="4C555167" w14:textId="77777777" w:rsidR="00CD3742" w:rsidRDefault="00CD3742" w:rsidP="00970599">
      <w:pPr>
        <w:spacing w:before="240"/>
      </w:pPr>
    </w:p>
    <w:sdt>
      <w:sdtPr>
        <w:rPr>
          <w:rStyle w:val="Ylotsikko1Char"/>
          <w:b/>
          <w:bCs/>
        </w:rPr>
        <w:tag w:val="documentcontent.documenttitle"/>
        <w:id w:val="-766927593"/>
        <w:placeholder>
          <w:docPart w:val="9F5A439D91D4410AB724312221CFE76D"/>
        </w:placeholder>
        <w:dataBinding w:xpath="/ns0:kameleondocument/ns0:properties/ns0:documenttitle" w:storeItemID="{08E65E2E-EC3E-44FB-A1BA-18EB057AB0DC}"/>
        <w:text/>
      </w:sdtPr>
      <w:sdtContent>
        <w:p w14:paraId="68BA47A1" w14:textId="5710CAA3" w:rsidR="00CD3742" w:rsidRPr="00AB7C92" w:rsidRDefault="000C391D" w:rsidP="00CD3742">
          <w:pPr>
            <w:pStyle w:val="Otsikko"/>
            <w:rPr>
              <w:rStyle w:val="Ylotsikko1Char"/>
              <w:b/>
              <w:bCs/>
            </w:rPr>
          </w:pPr>
          <w:r w:rsidRPr="00AB7C92">
            <w:rPr>
              <w:rStyle w:val="Ylotsikko1Char"/>
              <w:b/>
              <w:bCs/>
            </w:rPr>
            <w:t xml:space="preserve">Kuuleminen ehdotuksesta Suomen merenhoitosuunnitelman seurantaohjelmaksi vuosille 2026–2032 </w:t>
          </w:r>
        </w:p>
      </w:sdtContent>
    </w:sdt>
    <w:p w14:paraId="0F2DBD0D" w14:textId="77777777" w:rsidR="00CD3742" w:rsidRDefault="00CD3742" w:rsidP="00970599">
      <w:pPr>
        <w:spacing w:before="240"/>
      </w:pPr>
    </w:p>
    <w:p w14:paraId="3EA7BAC8" w14:textId="77777777" w:rsidR="00CD3742" w:rsidRPr="003F7BA3" w:rsidRDefault="00CD3742" w:rsidP="003F7BA3">
      <w:pPr>
        <w:pStyle w:val="Otsikkoala1"/>
      </w:pPr>
      <w:r w:rsidRPr="003F7BA3">
        <w:t>Tausta</w:t>
      </w:r>
    </w:p>
    <w:p w14:paraId="43B56A7D" w14:textId="77777777" w:rsidR="00CD3742" w:rsidRDefault="00CD3742" w:rsidP="00827754">
      <w:r w:rsidRPr="00F8207C">
        <w:t>Merenhoidon suunnittelua ohjaavat Suomessa laki vesienhoidon ja merenhoidon järjestämisestä (1299/2004) sekä valtioneuvoston asetus merenhoidon järjestämisestä (980/2011), joilla on toimeenpantu Euroopan unionin meristrategiadirektiivi</w:t>
      </w:r>
      <w:r>
        <w:t xml:space="preserve"> (2008/56/EY)</w:t>
      </w:r>
      <w:r w:rsidRPr="00F8207C">
        <w:t xml:space="preserve">. </w:t>
      </w:r>
      <w:r>
        <w:t xml:space="preserve">Merenhoidosta vastaa ympäristöministeriö yhteistyössä Lupa- ja valvontaviraston ja Suomen ympäristökeskuksen kanssa. </w:t>
      </w:r>
      <w:r w:rsidRPr="00F8207C">
        <w:t xml:space="preserve">Merenhoidon tavoitteena on meriympäristön hyvä tila rantaviivasta talousvyöhykkeen ulkorajalle saakka. </w:t>
      </w:r>
      <w:r>
        <w:t xml:space="preserve"> </w:t>
      </w:r>
    </w:p>
    <w:p w14:paraId="56344ED7" w14:textId="6ACA01AD" w:rsidR="00CD3742" w:rsidRDefault="00CD3742" w:rsidP="00827754">
      <w:r w:rsidRPr="005478AC">
        <w:t xml:space="preserve">Suomen merenhoitosuunnitelma päivitetään kolmessa vaiheessa kuuden vuoden välein. </w:t>
      </w:r>
      <w:r w:rsidRPr="3D535353">
        <w:t xml:space="preserve">Nyt kuultavana </w:t>
      </w:r>
      <w:r>
        <w:t xml:space="preserve">on </w:t>
      </w:r>
      <w:r w:rsidRPr="3D535353">
        <w:t xml:space="preserve">merenhoitosuunnitelman </w:t>
      </w:r>
      <w:r>
        <w:t xml:space="preserve">toinen </w:t>
      </w:r>
      <w:r w:rsidRPr="3D535353">
        <w:t xml:space="preserve">osa </w:t>
      </w:r>
      <w:r w:rsidRPr="00451428">
        <w:rPr>
          <w:b/>
          <w:bCs/>
        </w:rPr>
        <w:t>Suomen mer</w:t>
      </w:r>
      <w:r>
        <w:rPr>
          <w:b/>
          <w:bCs/>
        </w:rPr>
        <w:t>enhoitosuunnitelman seurantaohjelma vuosille 2026–2032</w:t>
      </w:r>
      <w:r w:rsidRPr="0057263D">
        <w:t>, joka</w:t>
      </w:r>
      <w:r w:rsidRPr="00451428">
        <w:rPr>
          <w:b/>
          <w:bCs/>
        </w:rPr>
        <w:t xml:space="preserve"> </w:t>
      </w:r>
      <w:r w:rsidRPr="3D535353">
        <w:t>päivitetään vuonna 202</w:t>
      </w:r>
      <w:r>
        <w:t>6</w:t>
      </w:r>
      <w:r w:rsidRPr="3D535353">
        <w:t xml:space="preserve">. </w:t>
      </w:r>
      <w:bookmarkStart w:id="0" w:name="_Hlk213059786"/>
      <w:bookmarkStart w:id="1" w:name="_Hlk57633560"/>
      <w:r>
        <w:t xml:space="preserve">Suunnitelman ensimmäinen osa </w:t>
      </w:r>
      <w:r w:rsidRPr="00451428">
        <w:rPr>
          <w:b/>
          <w:bCs/>
        </w:rPr>
        <w:t>Suomen mer</w:t>
      </w:r>
      <w:r>
        <w:rPr>
          <w:b/>
          <w:bCs/>
        </w:rPr>
        <w:t xml:space="preserve">iympäristön tila 2024 </w:t>
      </w:r>
      <w:r w:rsidRPr="00451428">
        <w:t>päivitet</w:t>
      </w:r>
      <w:r>
        <w:t>tiin</w:t>
      </w:r>
      <w:r w:rsidRPr="00451428">
        <w:t xml:space="preserve"> vuonna 202</w:t>
      </w:r>
      <w:r>
        <w:t xml:space="preserve">4. </w:t>
      </w:r>
      <w:bookmarkEnd w:id="0"/>
      <w:r>
        <w:t>S</w:t>
      </w:r>
      <w:r w:rsidRPr="00451428">
        <w:t xml:space="preserve">uunnitelman kolmas osa, </w:t>
      </w:r>
      <w:r w:rsidRPr="00451428">
        <w:rPr>
          <w:b/>
          <w:bCs/>
        </w:rPr>
        <w:t>Suomen merenhoitosuunnitelman toimenpideohjelma vuosille 2028–2033</w:t>
      </w:r>
      <w:r w:rsidRPr="00451428">
        <w:t xml:space="preserve">, päivitetään vuonna 2027. </w:t>
      </w:r>
      <w:r w:rsidR="000C391D">
        <w:t>Päivitetty</w:t>
      </w:r>
      <w:r w:rsidR="000C391D" w:rsidRPr="3D535353">
        <w:t xml:space="preserve"> </w:t>
      </w:r>
      <w:r w:rsidRPr="3D535353">
        <w:t>merenhoitosuunnitelma viedään kokonaisuudessaan valtioneuvostolle hyväksyttäväksi vuoden 2027 lopussa.</w:t>
      </w:r>
      <w:bookmarkEnd w:id="1"/>
    </w:p>
    <w:p w14:paraId="2FC17A4E" w14:textId="77777777" w:rsidR="00CD3742" w:rsidRPr="00F8207C" w:rsidRDefault="00CD3742" w:rsidP="00CD3742">
      <w:pPr>
        <w:pStyle w:val="Sis2"/>
        <w:ind w:left="0"/>
        <w:rPr>
          <w:rFonts w:asciiTheme="minorHAnsi" w:hAnsiTheme="minorHAnsi"/>
        </w:rPr>
      </w:pPr>
    </w:p>
    <w:p w14:paraId="2C7DC0E7" w14:textId="77777777" w:rsidR="00CD3742" w:rsidRPr="00E83A88" w:rsidRDefault="00CD3742" w:rsidP="00E83A88">
      <w:pPr>
        <w:pStyle w:val="Otsikkoala1"/>
      </w:pPr>
      <w:r w:rsidRPr="00E83A88">
        <w:t>Asiakirja ja sen nähtävillä olo</w:t>
      </w:r>
    </w:p>
    <w:p w14:paraId="6F5E2B17" w14:textId="0FD607F1" w:rsidR="00CD3742" w:rsidRPr="00F8207C" w:rsidRDefault="00CD3742" w:rsidP="00827754">
      <w:r>
        <w:t>Kuultavana oleva asiakirja on</w:t>
      </w:r>
      <w:r w:rsidR="00C17459">
        <w:t xml:space="preserve"> </w:t>
      </w:r>
      <w:r w:rsidR="00EC42DF">
        <w:t>e</w:t>
      </w:r>
      <w:r w:rsidR="00C17459">
        <w:t>hdotus</w:t>
      </w:r>
      <w:r>
        <w:t xml:space="preserve"> </w:t>
      </w:r>
      <w:r w:rsidRPr="0057263D">
        <w:rPr>
          <w:b/>
          <w:bCs/>
          <w:iCs/>
        </w:rPr>
        <w:t>Suomen merenhoitosuunnitelman seurantaohjelma</w:t>
      </w:r>
      <w:r w:rsidR="00C17459">
        <w:rPr>
          <w:b/>
          <w:bCs/>
          <w:iCs/>
        </w:rPr>
        <w:t>ksi</w:t>
      </w:r>
      <w:r w:rsidRPr="0057263D">
        <w:rPr>
          <w:b/>
          <w:bCs/>
          <w:iCs/>
        </w:rPr>
        <w:t xml:space="preserve"> vuosille 202</w:t>
      </w:r>
      <w:r>
        <w:rPr>
          <w:b/>
          <w:bCs/>
          <w:iCs/>
        </w:rPr>
        <w:t>6</w:t>
      </w:r>
      <w:r w:rsidRPr="0057263D">
        <w:rPr>
          <w:b/>
          <w:bCs/>
          <w:iCs/>
        </w:rPr>
        <w:t>–20</w:t>
      </w:r>
      <w:r>
        <w:rPr>
          <w:b/>
          <w:bCs/>
          <w:iCs/>
        </w:rPr>
        <w:t>32</w:t>
      </w:r>
      <w:r>
        <w:t>. Asiakirja</w:t>
      </w:r>
      <w:r w:rsidRPr="00F8207C">
        <w:t xml:space="preserve"> o</w:t>
      </w:r>
      <w:r>
        <w:t>n</w:t>
      </w:r>
      <w:r w:rsidRPr="00F8207C">
        <w:t xml:space="preserve"> </w:t>
      </w:r>
      <w:r>
        <w:t>luettavissa</w:t>
      </w:r>
      <w:r w:rsidRPr="00F8207C">
        <w:t xml:space="preserve"> </w:t>
      </w:r>
      <w:r w:rsidRPr="00F8207C">
        <w:rPr>
          <w:b/>
        </w:rPr>
        <w:t>2</w:t>
      </w:r>
      <w:r>
        <w:rPr>
          <w:b/>
        </w:rPr>
        <w:t>9</w:t>
      </w:r>
      <w:r w:rsidRPr="00F8207C">
        <w:rPr>
          <w:b/>
        </w:rPr>
        <w:t>.1.–2</w:t>
      </w:r>
      <w:r>
        <w:rPr>
          <w:b/>
        </w:rPr>
        <w:t>7</w:t>
      </w:r>
      <w:r w:rsidRPr="00F8207C">
        <w:rPr>
          <w:b/>
        </w:rPr>
        <w:t>.3.202</w:t>
      </w:r>
      <w:r>
        <w:rPr>
          <w:b/>
        </w:rPr>
        <w:t>6</w:t>
      </w:r>
      <w:r w:rsidRPr="00F8207C">
        <w:t xml:space="preserve"> verkkosivu</w:t>
      </w:r>
      <w:r>
        <w:t>stolla</w:t>
      </w:r>
      <w:r w:rsidR="00827754">
        <w:t xml:space="preserve"> </w:t>
      </w:r>
      <w:hyperlink r:id="rId11" w:history="1">
        <w:r w:rsidR="00C157B8" w:rsidRPr="00C157B8">
          <w:rPr>
            <w:rStyle w:val="Hyperlinkki"/>
          </w:rPr>
          <w:t>lausuntopalvelu.fi</w:t>
        </w:r>
      </w:hyperlink>
      <w:r w:rsidRPr="00C157B8">
        <w:t>,</w:t>
      </w:r>
      <w:r w:rsidRPr="0F7A4F88">
        <w:t xml:space="preserve"> jossa ovat myös ohjeet palautteen antamiseksi.</w:t>
      </w:r>
    </w:p>
    <w:p w14:paraId="2E13E783" w14:textId="77777777" w:rsidR="003E17BD" w:rsidRDefault="003E17BD" w:rsidP="00E83A88">
      <w:pPr>
        <w:pStyle w:val="Otsikkoala1"/>
      </w:pPr>
    </w:p>
    <w:p w14:paraId="00A21846" w14:textId="77777777" w:rsidR="003E17BD" w:rsidRDefault="003E17BD" w:rsidP="00E83A88">
      <w:pPr>
        <w:pStyle w:val="Otsikkoala1"/>
      </w:pPr>
    </w:p>
    <w:p w14:paraId="77D85105" w14:textId="77777777" w:rsidR="003E17BD" w:rsidRDefault="003E17BD" w:rsidP="00E83A88">
      <w:pPr>
        <w:pStyle w:val="Otsikkoala1"/>
      </w:pPr>
    </w:p>
    <w:p w14:paraId="7E1BCFFD" w14:textId="6589F065" w:rsidR="00CD3742" w:rsidRPr="00E83A88" w:rsidRDefault="00CD3742" w:rsidP="00E83A88">
      <w:pPr>
        <w:pStyle w:val="Otsikkoala1"/>
      </w:pPr>
      <w:r w:rsidRPr="00E83A88">
        <w:lastRenderedPageBreak/>
        <w:t>Palautteen antaminen</w:t>
      </w:r>
    </w:p>
    <w:p w14:paraId="0C071E9D" w14:textId="4E621F32" w:rsidR="00CD3742" w:rsidRDefault="00CD3742" w:rsidP="00827754">
      <w:r w:rsidRPr="00F8207C">
        <w:t>Kaikilla on mahdollisuus esittää mielipiteensä kuultavana olev</w:t>
      </w:r>
      <w:r>
        <w:t>a</w:t>
      </w:r>
      <w:r w:rsidRPr="00F8207C">
        <w:t>sta asiakirj</w:t>
      </w:r>
      <w:r>
        <w:t>a</w:t>
      </w:r>
      <w:r w:rsidRPr="00F8207C">
        <w:t xml:space="preserve">sta </w:t>
      </w:r>
      <w:r w:rsidRPr="00AE2CBA">
        <w:rPr>
          <w:b/>
        </w:rPr>
        <w:t>2</w:t>
      </w:r>
      <w:r>
        <w:rPr>
          <w:b/>
        </w:rPr>
        <w:t>7</w:t>
      </w:r>
      <w:r w:rsidRPr="00AE2CBA">
        <w:rPr>
          <w:b/>
        </w:rPr>
        <w:t>.3.202</w:t>
      </w:r>
      <w:r>
        <w:rPr>
          <w:b/>
        </w:rPr>
        <w:t>6</w:t>
      </w:r>
      <w:r w:rsidRPr="00AE2CBA">
        <w:rPr>
          <w:b/>
        </w:rPr>
        <w:t xml:space="preserve"> klo 16</w:t>
      </w:r>
      <w:r>
        <w:rPr>
          <w:b/>
        </w:rPr>
        <w:t>.00</w:t>
      </w:r>
      <w:r w:rsidRPr="00AE2CBA">
        <w:rPr>
          <w:b/>
        </w:rPr>
        <w:t xml:space="preserve"> mennessä</w:t>
      </w:r>
      <w:r w:rsidRPr="00F8207C">
        <w:t xml:space="preserve"> </w:t>
      </w:r>
      <w:r>
        <w:t xml:space="preserve">ensisijaisesti </w:t>
      </w:r>
      <w:hyperlink r:id="rId12" w:history="1">
        <w:r w:rsidRPr="0050223E">
          <w:rPr>
            <w:rStyle w:val="Hyperlinkki"/>
          </w:rPr>
          <w:t>lausuntopalvelu.fi</w:t>
        </w:r>
      </w:hyperlink>
      <w:r w:rsidRPr="0050223E">
        <w:t>-</w:t>
      </w:r>
      <w:r w:rsidRPr="00512DF1">
        <w:t xml:space="preserve">verkkopalvelun </w:t>
      </w:r>
      <w:r>
        <w:t xml:space="preserve">kautta otsikolla </w:t>
      </w:r>
      <w:r w:rsidRPr="00E63DDA">
        <w:rPr>
          <w:b/>
          <w:bCs/>
        </w:rPr>
        <w:t xml:space="preserve">Lausuntopyyntö </w:t>
      </w:r>
      <w:r w:rsidR="00C17459" w:rsidRPr="00E63DDA">
        <w:rPr>
          <w:b/>
          <w:bCs/>
        </w:rPr>
        <w:t xml:space="preserve">ehdotuksesta </w:t>
      </w:r>
      <w:r w:rsidRPr="00E63DDA">
        <w:rPr>
          <w:b/>
          <w:bCs/>
          <w:iCs/>
        </w:rPr>
        <w:t>Suomen merenhoitosuunnitelman seurantaohjelma</w:t>
      </w:r>
      <w:r w:rsidR="00C17459" w:rsidRPr="00E63DDA">
        <w:rPr>
          <w:b/>
          <w:bCs/>
          <w:iCs/>
        </w:rPr>
        <w:t>ksi</w:t>
      </w:r>
      <w:r w:rsidRPr="00E63DDA">
        <w:rPr>
          <w:b/>
          <w:bCs/>
        </w:rPr>
        <w:t xml:space="preserve"> vuosille </w:t>
      </w:r>
      <w:r w:rsidR="000C391D" w:rsidRPr="00E63DDA">
        <w:rPr>
          <w:b/>
          <w:bCs/>
        </w:rPr>
        <w:t>2026–2032</w:t>
      </w:r>
      <w:r w:rsidR="00C17459">
        <w:t xml:space="preserve"> </w:t>
      </w:r>
      <w:r w:rsidRPr="00F8207C">
        <w:t>tai toimittamalla palaut</w:t>
      </w:r>
      <w:r>
        <w:t>e</w:t>
      </w:r>
      <w:r w:rsidRPr="00F8207C">
        <w:t xml:space="preserve"> sähköisesti tai kirjallisesti </w:t>
      </w:r>
      <w:r>
        <w:t>Lupa- ja valvontavirastoon</w:t>
      </w:r>
      <w:r w:rsidRPr="00F8207C">
        <w:t>.</w:t>
      </w:r>
      <w:r w:rsidRPr="00BF7C9A">
        <w:rPr>
          <w:b/>
        </w:rPr>
        <w:t xml:space="preserve"> </w:t>
      </w:r>
      <w:r w:rsidRPr="00AE2CBA">
        <w:rPr>
          <w:b/>
        </w:rPr>
        <w:t>Sähköpostiosoite:</w:t>
      </w:r>
      <w:r w:rsidRPr="00F8207C">
        <w:t xml:space="preserve"> </w:t>
      </w:r>
      <w:r w:rsidRPr="00B77CD4">
        <w:t>kirjaamo@lvv.fi,</w:t>
      </w:r>
      <w:r w:rsidRPr="00F8207C">
        <w:t xml:space="preserve"> </w:t>
      </w:r>
      <w:r>
        <w:rPr>
          <w:b/>
        </w:rPr>
        <w:t>p</w:t>
      </w:r>
      <w:r w:rsidRPr="00AE2CBA">
        <w:rPr>
          <w:b/>
        </w:rPr>
        <w:t>ostiosoite:</w:t>
      </w:r>
      <w:r w:rsidRPr="00F8207C">
        <w:t xml:space="preserve"> </w:t>
      </w:r>
      <w:r w:rsidRPr="00B77CD4">
        <w:t>PL 20, 13035 LVV.</w:t>
      </w:r>
    </w:p>
    <w:p w14:paraId="6F0EF753" w14:textId="22F87B21" w:rsidR="00CD3742" w:rsidRPr="00654555" w:rsidRDefault="00827754" w:rsidP="00827754">
      <w:r>
        <w:t>Palautetta voi antaa myös siitä</w:t>
      </w:r>
      <w:r w:rsidR="00CD3742" w:rsidRPr="00BF7C9A">
        <w:t xml:space="preserve">, onko </w:t>
      </w:r>
      <w:r w:rsidR="00386B62">
        <w:t>e</w:t>
      </w:r>
      <w:r w:rsidR="0016054A">
        <w:t xml:space="preserve">hdotus </w:t>
      </w:r>
      <w:r w:rsidR="00CD3742">
        <w:rPr>
          <w:b/>
          <w:bCs/>
        </w:rPr>
        <w:t xml:space="preserve">Suomen merenhoitosuunnitelman </w:t>
      </w:r>
      <w:r w:rsidR="00CD3742" w:rsidRPr="00F87D74">
        <w:rPr>
          <w:b/>
          <w:bCs/>
        </w:rPr>
        <w:t>seurantaohjelma</w:t>
      </w:r>
      <w:r w:rsidR="0016054A">
        <w:rPr>
          <w:b/>
          <w:bCs/>
        </w:rPr>
        <w:t xml:space="preserve">ksi vuosille </w:t>
      </w:r>
      <w:r w:rsidR="000C391D">
        <w:rPr>
          <w:b/>
          <w:bCs/>
        </w:rPr>
        <w:t>2026–2032</w:t>
      </w:r>
      <w:r w:rsidR="00CD3742" w:rsidRPr="00BF7C9A">
        <w:t xml:space="preserve"> riittävä viranomaisten suunnitelmien ja ohjelmien ympäristövaikutusten arvioinnista</w:t>
      </w:r>
      <w:r w:rsidR="00CD3742">
        <w:t xml:space="preserve"> annetun lain</w:t>
      </w:r>
      <w:r w:rsidR="00CD3742" w:rsidRPr="00BF7C9A">
        <w:t xml:space="preserve"> (</w:t>
      </w:r>
      <w:r w:rsidR="00CD3742">
        <w:t>2</w:t>
      </w:r>
      <w:r w:rsidR="00CD3742" w:rsidRPr="00BF7C9A">
        <w:t>00/200</w:t>
      </w:r>
      <w:r w:rsidR="00CD3742">
        <w:t>5</w:t>
      </w:r>
      <w:r w:rsidR="00CD3742" w:rsidRPr="00BF7C9A">
        <w:t>)</w:t>
      </w:r>
      <w:r w:rsidR="00CD3742">
        <w:t xml:space="preserve"> </w:t>
      </w:r>
      <w:r w:rsidR="00CD3742" w:rsidRPr="00BF7C9A">
        <w:t>mukaisen ympäristöarvioinnin kannalta.</w:t>
      </w:r>
      <w:r w:rsidR="00CD3742">
        <w:t xml:space="preserve"> </w:t>
      </w:r>
      <w:r w:rsidR="00CD3742" w:rsidRPr="00514557">
        <w:t xml:space="preserve">Ympäristöarviointi </w:t>
      </w:r>
      <w:r w:rsidR="00CD3742">
        <w:t xml:space="preserve">eli SOVA-arviointi tulee huomioimaan myös merenhoitosuunnitelman </w:t>
      </w:r>
      <w:bookmarkStart w:id="2" w:name="_Hlk213059460"/>
      <w:r w:rsidR="00CD3742">
        <w:t xml:space="preserve">tila-arvion yhteydessä annetun palautteen </w:t>
      </w:r>
      <w:bookmarkEnd w:id="2"/>
      <w:r w:rsidR="00CD3742">
        <w:t>sekä toimenpideohjelman</w:t>
      </w:r>
      <w:r w:rsidR="00CD3742" w:rsidRPr="00514557">
        <w:t xml:space="preserve"> kuulemisen yhteydessä annet</w:t>
      </w:r>
      <w:r w:rsidR="00CD3742">
        <w:t xml:space="preserve">tavan palautteen. </w:t>
      </w:r>
      <w:r w:rsidR="00CD3742" w:rsidRPr="00654555">
        <w:t>Ympäristöarviointi viimeistellään, kun koko merenhoitosuunnitelma on valmis vuonna 2027.</w:t>
      </w:r>
    </w:p>
    <w:p w14:paraId="2C33231D" w14:textId="77777777" w:rsidR="00CD3742" w:rsidRPr="00F8207C" w:rsidRDefault="00CD3742" w:rsidP="00CD3742">
      <w:pPr>
        <w:pStyle w:val="Sis2"/>
        <w:ind w:left="0"/>
        <w:rPr>
          <w:rFonts w:asciiTheme="minorHAnsi" w:hAnsiTheme="minorHAnsi"/>
        </w:rPr>
      </w:pPr>
    </w:p>
    <w:p w14:paraId="3D8A71FD" w14:textId="640EE53D" w:rsidR="00A223D2" w:rsidRDefault="00CD3742" w:rsidP="00E83A88">
      <w:pPr>
        <w:pStyle w:val="Otsikkoala1"/>
        <w:rPr>
          <w:rFonts w:asciiTheme="minorHAnsi" w:hAnsiTheme="minorHAnsi"/>
          <w:b w:val="0"/>
        </w:rPr>
      </w:pPr>
      <w:r w:rsidRPr="00A223D2">
        <w:t>Lisätietoja</w:t>
      </w:r>
      <w:r w:rsidRPr="00A223D2">
        <w:rPr>
          <w:rFonts w:asciiTheme="minorHAnsi" w:hAnsiTheme="minorHAnsi"/>
          <w:b w:val="0"/>
        </w:rPr>
        <w:t xml:space="preserve"> </w:t>
      </w:r>
    </w:p>
    <w:p w14:paraId="0CAE492C" w14:textId="18F63D97" w:rsidR="009C1347" w:rsidRDefault="00CD3742" w:rsidP="00827754">
      <w:pPr>
        <w:spacing w:after="0"/>
      </w:pPr>
      <w:r>
        <w:t>Titta Lahtinen</w:t>
      </w:r>
      <w:r w:rsidR="00386B62">
        <w:t xml:space="preserve">, </w:t>
      </w:r>
      <w:r w:rsidR="00CB1FE0">
        <w:t>titta.lahtinen</w:t>
      </w:r>
      <w:r w:rsidR="00386B62">
        <w:t>(at)lvv.fi, p.</w:t>
      </w:r>
      <w:r w:rsidR="008D40EC" w:rsidRPr="008D40EC">
        <w:t xml:space="preserve"> 0295</w:t>
      </w:r>
      <w:r w:rsidR="00CB1FE0">
        <w:t xml:space="preserve"> </w:t>
      </w:r>
      <w:r w:rsidR="008D40EC" w:rsidRPr="008D40EC">
        <w:t>254</w:t>
      </w:r>
      <w:r w:rsidR="009C1347">
        <w:t> </w:t>
      </w:r>
      <w:r w:rsidR="008D40EC" w:rsidRPr="008D40EC">
        <w:t>322</w:t>
      </w:r>
    </w:p>
    <w:p w14:paraId="2566DA2C" w14:textId="0A4C5505" w:rsidR="00A223D2" w:rsidRDefault="00A223D2" w:rsidP="00827754">
      <w:r>
        <w:t>Lupa- ja valvontavirasto</w:t>
      </w:r>
    </w:p>
    <w:p w14:paraId="2049AF13" w14:textId="3204B1AC" w:rsidR="009C1347" w:rsidRDefault="009C1347" w:rsidP="00EC353E">
      <w:pPr>
        <w:spacing w:after="0"/>
      </w:pPr>
      <w:r>
        <w:t xml:space="preserve">Wiljam Eklund, </w:t>
      </w:r>
      <w:proofErr w:type="spellStart"/>
      <w:r>
        <w:t>wiljam.eklund</w:t>
      </w:r>
      <w:proofErr w:type="spellEnd"/>
      <w:r>
        <w:t xml:space="preserve">(at)lvv.fi, p. </w:t>
      </w:r>
      <w:r w:rsidR="00EC353E" w:rsidRPr="00EC353E">
        <w:t>0295</w:t>
      </w:r>
      <w:r w:rsidR="00EC353E">
        <w:t xml:space="preserve"> </w:t>
      </w:r>
      <w:r w:rsidR="00EC353E" w:rsidRPr="00EC353E">
        <w:t>255</w:t>
      </w:r>
      <w:r w:rsidR="00EC353E">
        <w:t> </w:t>
      </w:r>
      <w:r w:rsidR="00EC353E" w:rsidRPr="00EC353E">
        <w:t>650</w:t>
      </w:r>
    </w:p>
    <w:p w14:paraId="7920E7A0" w14:textId="77777777" w:rsidR="00EC353E" w:rsidRDefault="00EC353E" w:rsidP="00EC353E">
      <w:r>
        <w:t>Lupa- ja valvontavirasto</w:t>
      </w:r>
    </w:p>
    <w:p w14:paraId="1B5700FD" w14:textId="77777777" w:rsidR="00EC353E" w:rsidRPr="00F8207C" w:rsidRDefault="00EC353E" w:rsidP="00827754"/>
    <w:p w14:paraId="30891FF7" w14:textId="77777777" w:rsidR="00CD3742" w:rsidRDefault="00CD3742" w:rsidP="00827754"/>
    <w:p w14:paraId="3F5C437C" w14:textId="77777777" w:rsidR="00CD3742" w:rsidRDefault="00CD3742" w:rsidP="00CD3742">
      <w:pPr>
        <w:pStyle w:val="Leipteksti"/>
      </w:pPr>
    </w:p>
    <w:p w14:paraId="5195BFE4" w14:textId="77777777" w:rsidR="00CD3742" w:rsidRDefault="00CD3742" w:rsidP="00CD3742">
      <w:pPr>
        <w:pStyle w:val="Leipteksti"/>
      </w:pPr>
    </w:p>
    <w:p w14:paraId="78EF717B" w14:textId="77777777" w:rsidR="00CD3742" w:rsidRDefault="00CD3742" w:rsidP="00CD3742">
      <w:pPr>
        <w:pStyle w:val="Leipteksti"/>
      </w:pPr>
    </w:p>
    <w:p w14:paraId="14E16BDB" w14:textId="77777777" w:rsidR="00CD3742" w:rsidRDefault="00CD3742" w:rsidP="00CD3742">
      <w:pPr>
        <w:pStyle w:val="Leipteksti"/>
      </w:pPr>
    </w:p>
    <w:p w14:paraId="26F360E4" w14:textId="77777777" w:rsidR="00CD3742" w:rsidRDefault="00CD3742" w:rsidP="00CD3742">
      <w:pPr>
        <w:spacing w:after="160" w:line="278" w:lineRule="auto"/>
      </w:pPr>
    </w:p>
    <w:p w14:paraId="61D8C45F" w14:textId="77777777" w:rsidR="00CD3742" w:rsidRDefault="00CD3742" w:rsidP="00CD3742">
      <w:pPr>
        <w:pStyle w:val="Leipteksti"/>
      </w:pPr>
    </w:p>
    <w:p w14:paraId="49D6B6E2" w14:textId="77777777" w:rsidR="00CD3742" w:rsidRDefault="00CD3742" w:rsidP="00970599">
      <w:pPr>
        <w:spacing w:before="240"/>
      </w:pPr>
    </w:p>
    <w:p w14:paraId="542F85A6" w14:textId="0EAE35DE" w:rsidR="00BC1F11" w:rsidRPr="00191D8C" w:rsidRDefault="00793853" w:rsidP="00970599">
      <w:pPr>
        <w:spacing w:before="240"/>
        <w:rPr>
          <w:b/>
          <w:bCs/>
        </w:rPr>
      </w:pPr>
      <w:r>
        <w:t xml:space="preserve"> </w:t>
      </w:r>
    </w:p>
    <w:sectPr w:rsidR="00BC1F11" w:rsidRPr="00191D8C" w:rsidSect="002C0647">
      <w:headerReference w:type="default" r:id="rId13"/>
      <w:footerReference w:type="default" r:id="rId14"/>
      <w:headerReference w:type="first" r:id="rId15"/>
      <w:footerReference w:type="first" r:id="rId16"/>
      <w:type w:val="continuous"/>
      <w:pgSz w:w="11906" w:h="16838" w:code="9"/>
      <w:pgMar w:top="1418" w:right="1134" w:bottom="1418" w:left="1134" w:header="1385" w:footer="5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94D2" w14:textId="77777777" w:rsidR="00016FD5" w:rsidRDefault="00016FD5">
      <w:r>
        <w:separator/>
      </w:r>
    </w:p>
  </w:endnote>
  <w:endnote w:type="continuationSeparator" w:id="0">
    <w:p w14:paraId="47A9DB86" w14:textId="77777777" w:rsidR="00016FD5" w:rsidRDefault="00016FD5">
      <w:r>
        <w:continuationSeparator/>
      </w:r>
    </w:p>
  </w:endnote>
  <w:endnote w:type="continuationNotice" w:id="1">
    <w:p w14:paraId="6C2EC9B0" w14:textId="77777777" w:rsidR="00016FD5" w:rsidRDefault="00016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0EAC" w14:textId="77777777" w:rsidR="00D4753A" w:rsidRDefault="00D4753A">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638"/>
    </w:tblGrid>
    <w:tr w:rsidR="00D4753A" w14:paraId="486E2B40" w14:textId="77777777" w:rsidTr="00C35AB8">
      <w:tc>
        <w:tcPr>
          <w:tcW w:w="9638" w:type="dxa"/>
        </w:tcPr>
        <w:p w14:paraId="527D2705" w14:textId="1271C096" w:rsidR="00C35AB8" w:rsidRDefault="00224B42" w:rsidP="00EE3E13">
          <w:pPr>
            <w:pStyle w:val="ELYyl-jaalatunniste"/>
          </w:pPr>
          <w:r>
            <w:t>Lupa- ja valvontavirasto</w:t>
          </w:r>
        </w:p>
        <w:p w14:paraId="48FB909D" w14:textId="77777777" w:rsidR="001E014C" w:rsidRPr="00EE7881" w:rsidRDefault="001E014C" w:rsidP="001E014C">
          <w:pPr>
            <w:pStyle w:val="Yhteystiedot"/>
            <w:rPr>
              <w:rFonts w:ascii="Arial" w:eastAsia="Arial" w:hAnsi="Arial" w:cs="Times New Roman"/>
              <w:color w:val="595959"/>
              <w:sz w:val="18"/>
              <w:szCs w:val="18"/>
              <w14:ligatures w14:val="none"/>
              <w14:numForm w14:val="default"/>
            </w:rPr>
          </w:pPr>
          <w:r w:rsidRPr="00EE7881">
            <w:rPr>
              <w:rFonts w:ascii="Arial" w:eastAsia="Arial" w:hAnsi="Arial" w:cs="Times New Roman"/>
              <w:color w:val="595959"/>
              <w:sz w:val="18"/>
              <w:szCs w:val="18"/>
              <w14:ligatures w14:val="none"/>
              <w14:numForm w14:val="default"/>
            </w:rPr>
            <w:t xml:space="preserve">Puhelinvaihde: </w:t>
          </w:r>
          <w:sdt>
            <w:sdtPr>
              <w:rPr>
                <w:rFonts w:ascii="Arial" w:eastAsia="Arial" w:hAnsi="Arial" w:cs="Times New Roman"/>
                <w:color w:val="595959"/>
                <w:sz w:val="18"/>
                <w:szCs w:val="18"/>
                <w14:ligatures w14:val="none"/>
                <w14:numForm w14:val="default"/>
              </w:rPr>
              <w:alias w:val="tel"/>
              <w:tag w:val="address.tel"/>
              <w:id w:val="1122956738"/>
              <w:placeholder>
                <w:docPart w:val="2FBFB5A1EDEF47F2A54230FAB00EB933"/>
              </w:placeholder>
              <w:dataBinding w:xpath="/ns0:kameleonaddress/ns0:tel" w:storeItemID="{1FB159C3-9B92-4DAE-84FF-ADBC7FD6988E}"/>
              <w:text/>
            </w:sdtPr>
            <w:sdtContent>
              <w:r w:rsidRPr="00EE7881">
                <w:rPr>
                  <w:rFonts w:ascii="Arial" w:eastAsia="Arial" w:hAnsi="Arial" w:cs="Times New Roman"/>
                  <w:color w:val="595959"/>
                  <w:sz w:val="18"/>
                  <w:szCs w:val="18"/>
                  <w14:ligatures w14:val="none"/>
                  <w14:numForm w14:val="default"/>
                </w:rPr>
                <w:t>0295 254 000</w:t>
              </w:r>
            </w:sdtContent>
          </w:sdt>
        </w:p>
        <w:p w14:paraId="437707AC" w14:textId="79E56E92" w:rsidR="00C35AB8" w:rsidRPr="00EE3E13" w:rsidRDefault="00000000" w:rsidP="001E014C">
          <w:pPr>
            <w:pStyle w:val="ELYyl-jaalatunniste"/>
          </w:pPr>
          <w:sdt>
            <w:sdtPr>
              <w:alias w:val="Sähköposti"/>
              <w:tag w:val="address.email"/>
              <w:id w:val="-303152994"/>
              <w:placeholder>
                <w:docPart w:val="C7B2DD40BF3145B795EB65649B1DE7D6"/>
              </w:placeholder>
              <w:dataBinding w:xpath="/ns0:kameleonaddress/ns0:email" w:storeItemID="{1FB159C3-9B92-4DAE-84FF-ADBC7FD6988E}"/>
              <w:text/>
            </w:sdtPr>
            <w:sdtContent>
              <w:r w:rsidR="001E014C">
                <w:t>kirjaamo@lvv.fi</w:t>
              </w:r>
            </w:sdtContent>
          </w:sdt>
          <w:r w:rsidR="001E014C">
            <w:t xml:space="preserve"> | </w:t>
          </w:r>
          <w:sdt>
            <w:sdtPr>
              <w:alias w:val="Www"/>
              <w:tag w:val="address.www"/>
              <w:id w:val="976109334"/>
              <w:placeholder>
                <w:docPart w:val="DB6BA7E505C94C46A38EEF7D89764989"/>
              </w:placeholder>
              <w:dataBinding w:xpath="/ns0:kameleonaddress/ns0:www" w:storeItemID="{1FB159C3-9B92-4DAE-84FF-ADBC7FD6988E}"/>
              <w:text/>
            </w:sdtPr>
            <w:sdtContent>
              <w:r w:rsidR="001E014C">
                <w:t>lvv.fi</w:t>
              </w:r>
            </w:sdtContent>
          </w:sdt>
          <w:r w:rsidR="001E014C">
            <w:t xml:space="preserve"> </w:t>
          </w:r>
        </w:p>
      </w:tc>
    </w:tr>
    <w:tr w:rsidR="00C35AB8" w:rsidRPr="00C35AB8" w14:paraId="7B13BBC4" w14:textId="77777777" w:rsidTr="00C35AB8">
      <w:tc>
        <w:tcPr>
          <w:tcW w:w="9638" w:type="dxa"/>
        </w:tcPr>
        <w:p w14:paraId="5A39EBB1" w14:textId="0F6660C8" w:rsidR="00C35AB8" w:rsidRPr="00C35AB8" w:rsidRDefault="00224B42" w:rsidP="00EE3E13">
          <w:pPr>
            <w:pStyle w:val="ELYyl-jaalatunniste"/>
          </w:pPr>
          <w:r w:rsidRPr="00224B42">
            <w:t>www.lvv.fi</w:t>
          </w:r>
          <w:r>
            <w:t xml:space="preserve">                                        </w:t>
          </w:r>
          <w:r w:rsidR="00C35AB8" w:rsidRPr="00C35AB8">
            <w:t xml:space="preserve">            </w:t>
          </w:r>
        </w:p>
      </w:tc>
    </w:tr>
  </w:tbl>
  <w:p w14:paraId="62A68FB7" w14:textId="77777777" w:rsidR="00D4753A" w:rsidRPr="00C35AB8" w:rsidRDefault="00D4753A" w:rsidP="000E2F4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2BF7" w14:textId="77777777" w:rsidR="00016FD5" w:rsidRDefault="00016FD5">
      <w:r>
        <w:separator/>
      </w:r>
    </w:p>
  </w:footnote>
  <w:footnote w:type="continuationSeparator" w:id="0">
    <w:p w14:paraId="35F783D0" w14:textId="77777777" w:rsidR="00016FD5" w:rsidRDefault="00016FD5">
      <w:r>
        <w:continuationSeparator/>
      </w:r>
    </w:p>
  </w:footnote>
  <w:footnote w:type="continuationNotice" w:id="1">
    <w:p w14:paraId="5BF8E0AC" w14:textId="77777777" w:rsidR="00016FD5" w:rsidRDefault="00016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46C1" w14:textId="77777777" w:rsidR="00D4753A" w:rsidRDefault="00D4753A">
    <w:pPr>
      <w:pStyle w:val="ELYyl-jaalatunniste"/>
      <w:tabs>
        <w:tab w:val="clear" w:pos="1843"/>
        <w:tab w:val="clear" w:pos="2977"/>
        <w:tab w:val="clear" w:pos="4678"/>
        <w:tab w:val="clear" w:pos="9638"/>
        <w:tab w:val="left" w:pos="5954"/>
        <w:tab w:val="right" w:pos="9356"/>
      </w:tabs>
      <w:ind w:firstLine="5954"/>
    </w:pPr>
    <w:r>
      <w:tab/>
    </w:r>
    <w:r>
      <w:fldChar w:fldCharType="begin"/>
    </w:r>
    <w:r>
      <w:instrText xml:space="preserve"> PAGE </w:instrText>
    </w:r>
    <w:r>
      <w:fldChar w:fldCharType="separate"/>
    </w:r>
    <w:r w:rsidR="00BC1F11">
      <w:rPr>
        <w:noProof/>
      </w:rPr>
      <w:t>2</w:t>
    </w:r>
    <w:r>
      <w:fldChar w:fldCharType="end"/>
    </w:r>
    <w:r>
      <w:t>/</w:t>
    </w:r>
    <w:r>
      <w:rPr>
        <w:noProof/>
      </w:rPr>
      <w:fldChar w:fldCharType="begin"/>
    </w:r>
    <w:r>
      <w:rPr>
        <w:noProof/>
      </w:rPr>
      <w:instrText xml:space="preserve"> NUMPAGES  </w:instrText>
    </w:r>
    <w:r>
      <w:rPr>
        <w:noProof/>
      </w:rPr>
      <w:fldChar w:fldCharType="separate"/>
    </w:r>
    <w:r w:rsidR="00596AB0">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D4753A" w14:paraId="5771D45D" w14:textId="77777777">
      <w:trPr>
        <w:cantSplit/>
        <w:trHeight w:hRule="exact" w:val="454"/>
      </w:trPr>
      <w:tc>
        <w:tcPr>
          <w:tcW w:w="2192" w:type="dxa"/>
        </w:tcPr>
        <w:p w14:paraId="48A86923" w14:textId="5CC7378E" w:rsidR="00D4753A" w:rsidRPr="00A156FB" w:rsidRDefault="00BD1647">
          <w:pPr>
            <w:pStyle w:val="ELYyl-jaalatunniste"/>
            <w:rPr>
              <w:color w:val="auto"/>
            </w:rPr>
          </w:pPr>
          <w:r w:rsidRPr="00BD1647">
            <w:rPr>
              <w:color w:val="auto"/>
            </w:rPr>
            <w:t>LVV-U/23048/2026</w:t>
          </w:r>
        </w:p>
      </w:tc>
      <w:tc>
        <w:tcPr>
          <w:tcW w:w="3333" w:type="dxa"/>
        </w:tcPr>
        <w:p w14:paraId="7FD6330F" w14:textId="77777777" w:rsidR="00D4753A" w:rsidRPr="00A156FB" w:rsidRDefault="00D4753A">
          <w:pPr>
            <w:pStyle w:val="ELYyl-jaalatunniste"/>
            <w:rPr>
              <w:color w:val="auto"/>
            </w:rPr>
          </w:pPr>
        </w:p>
      </w:tc>
    </w:tr>
    <w:tr w:rsidR="002C0647" w14:paraId="3657BDC0" w14:textId="77777777">
      <w:trPr>
        <w:cantSplit/>
        <w:trHeight w:hRule="exact" w:val="340"/>
      </w:trPr>
      <w:tc>
        <w:tcPr>
          <w:tcW w:w="2192" w:type="dxa"/>
          <w:vMerge w:val="restart"/>
        </w:tcPr>
        <w:p w14:paraId="44ECCED3" w14:textId="17ABE15C" w:rsidR="002C0647" w:rsidRPr="00A156FB" w:rsidRDefault="002C0647" w:rsidP="002C0647">
          <w:pPr>
            <w:pStyle w:val="ELYyl-jaalatunniste"/>
            <w:rPr>
              <w:color w:val="auto"/>
            </w:rPr>
          </w:pPr>
        </w:p>
      </w:tc>
      <w:tc>
        <w:tcPr>
          <w:tcW w:w="3333" w:type="dxa"/>
        </w:tcPr>
        <w:p w14:paraId="4BC742BA" w14:textId="03059B14" w:rsidR="002C0647" w:rsidRPr="00A156FB" w:rsidRDefault="002C0647" w:rsidP="002C0647">
          <w:pPr>
            <w:pStyle w:val="ELYyl-jaalatunniste"/>
            <w:rPr>
              <w:color w:val="auto"/>
            </w:rPr>
          </w:pPr>
        </w:p>
      </w:tc>
    </w:tr>
    <w:tr w:rsidR="00D4753A" w14:paraId="7CBC00A1" w14:textId="77777777">
      <w:trPr>
        <w:cantSplit/>
        <w:trHeight w:hRule="exact" w:val="340"/>
      </w:trPr>
      <w:tc>
        <w:tcPr>
          <w:tcW w:w="2192" w:type="dxa"/>
          <w:vMerge/>
        </w:tcPr>
        <w:p w14:paraId="5F1742F8" w14:textId="77777777" w:rsidR="00D4753A" w:rsidRPr="00A156FB" w:rsidRDefault="00D4753A">
          <w:pPr>
            <w:pStyle w:val="ELYyl-jaalatunniste"/>
            <w:rPr>
              <w:noProof/>
              <w:color w:val="auto"/>
              <w:lang w:eastAsia="fi-FI"/>
            </w:rPr>
          </w:pPr>
        </w:p>
      </w:tc>
      <w:tc>
        <w:tcPr>
          <w:tcW w:w="3333" w:type="dxa"/>
        </w:tcPr>
        <w:p w14:paraId="1A71043B" w14:textId="77777777" w:rsidR="00D4753A" w:rsidRPr="00A156FB" w:rsidRDefault="00D4753A">
          <w:pPr>
            <w:pStyle w:val="ELYyl-jaalatunniste"/>
            <w:rPr>
              <w:color w:val="auto"/>
            </w:rPr>
          </w:pPr>
        </w:p>
      </w:tc>
    </w:tr>
    <w:tr w:rsidR="00D4753A" w14:paraId="76E852AF" w14:textId="77777777">
      <w:trPr>
        <w:cantSplit/>
        <w:trHeight w:hRule="exact" w:val="340"/>
      </w:trPr>
      <w:tc>
        <w:tcPr>
          <w:tcW w:w="2192" w:type="dxa"/>
          <w:vMerge/>
        </w:tcPr>
        <w:p w14:paraId="53711F57" w14:textId="77777777" w:rsidR="00D4753A" w:rsidRPr="00A156FB" w:rsidRDefault="00D4753A">
          <w:pPr>
            <w:pStyle w:val="ELYyl-jaalatunniste"/>
            <w:rPr>
              <w:color w:val="auto"/>
            </w:rPr>
          </w:pPr>
        </w:p>
      </w:tc>
      <w:tc>
        <w:tcPr>
          <w:tcW w:w="3333" w:type="dxa"/>
        </w:tcPr>
        <w:p w14:paraId="35CC3A60" w14:textId="77777777" w:rsidR="00D4753A" w:rsidRPr="00A156FB" w:rsidRDefault="00D4753A">
          <w:pPr>
            <w:pStyle w:val="ELYyl-jaalatunniste"/>
            <w:rPr>
              <w:color w:val="auto"/>
            </w:rPr>
          </w:pPr>
        </w:p>
      </w:tc>
    </w:tr>
    <w:tr w:rsidR="00D4753A" w14:paraId="49DA37CB" w14:textId="77777777" w:rsidTr="002C0647">
      <w:trPr>
        <w:cantSplit/>
        <w:trHeight w:hRule="exact" w:val="511"/>
      </w:trPr>
      <w:tc>
        <w:tcPr>
          <w:tcW w:w="2192" w:type="dxa"/>
        </w:tcPr>
        <w:p w14:paraId="49B8ED4C" w14:textId="5FF52678" w:rsidR="00D4753A" w:rsidRPr="00A156FB" w:rsidRDefault="00BC59AA" w:rsidP="0016152D">
          <w:pPr>
            <w:pStyle w:val="ELYyl-jaalatunniste"/>
            <w:rPr>
              <w:color w:val="auto"/>
            </w:rPr>
          </w:pPr>
          <w:r>
            <w:rPr>
              <w:color w:val="auto"/>
            </w:rPr>
            <w:t>29</w:t>
          </w:r>
          <w:r w:rsidR="006C37BF" w:rsidRPr="00A156FB">
            <w:rPr>
              <w:color w:val="auto"/>
            </w:rPr>
            <w:t>.</w:t>
          </w:r>
          <w:r>
            <w:rPr>
              <w:color w:val="auto"/>
            </w:rPr>
            <w:t>1</w:t>
          </w:r>
          <w:r w:rsidR="00EF2E61" w:rsidRPr="00A156FB">
            <w:rPr>
              <w:color w:val="auto"/>
            </w:rPr>
            <w:t>.202</w:t>
          </w:r>
          <w:r w:rsidR="00224B42">
            <w:rPr>
              <w:color w:val="auto"/>
            </w:rPr>
            <w:t>6</w:t>
          </w:r>
        </w:p>
      </w:tc>
      <w:tc>
        <w:tcPr>
          <w:tcW w:w="3333" w:type="dxa"/>
        </w:tcPr>
        <w:p w14:paraId="567461D6" w14:textId="6DFF1996" w:rsidR="00D4753A" w:rsidRPr="00A156FB" w:rsidRDefault="00A156FB">
          <w:pPr>
            <w:pStyle w:val="ELYyl-jaalatunniste"/>
            <w:rPr>
              <w:color w:val="auto"/>
            </w:rPr>
          </w:pPr>
          <w:r w:rsidRPr="00A156FB">
            <w:rPr>
              <w:color w:val="auto"/>
            </w:rPr>
            <w:t>Julkinen</w:t>
          </w:r>
        </w:p>
      </w:tc>
    </w:tr>
  </w:tbl>
  <w:p w14:paraId="539B338C" w14:textId="4AD05CCF" w:rsidR="00D4753A" w:rsidRDefault="002C0647">
    <w:pPr>
      <w:pStyle w:val="Yltunniste"/>
      <w:rPr>
        <w:b/>
      </w:rPr>
    </w:pPr>
    <w:r w:rsidRPr="002E15E8">
      <w:rPr>
        <w:noProof/>
        <w:lang w:eastAsia="fi-FI"/>
      </w:rPr>
      <w:drawing>
        <wp:anchor distT="0" distB="0" distL="114300" distR="114300" simplePos="0" relativeHeight="251658242" behindDoc="0" locked="0" layoutInCell="0" allowOverlap="1" wp14:anchorId="0DB20F0B" wp14:editId="5D7E2326">
          <wp:simplePos x="0" y="0"/>
          <wp:positionH relativeFrom="page">
            <wp:posOffset>520700</wp:posOffset>
          </wp:positionH>
          <wp:positionV relativeFrom="page">
            <wp:posOffset>1816100</wp:posOffset>
          </wp:positionV>
          <wp:extent cx="1833245" cy="469900"/>
          <wp:effectExtent l="0" t="0" r="0" b="6350"/>
          <wp:wrapNone/>
          <wp:docPr id="355909372" name="Kuva 35590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09372" name="Kuva 3559093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324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5E8">
      <w:rPr>
        <w:noProof/>
        <w:lang w:eastAsia="fi-FI"/>
      </w:rPr>
      <w:drawing>
        <wp:anchor distT="0" distB="0" distL="114300" distR="114300" simplePos="0" relativeHeight="251658241" behindDoc="0" locked="0" layoutInCell="0" allowOverlap="1" wp14:anchorId="124FCF5D" wp14:editId="14F26A6B">
          <wp:simplePos x="0" y="0"/>
          <wp:positionH relativeFrom="page">
            <wp:posOffset>501650</wp:posOffset>
          </wp:positionH>
          <wp:positionV relativeFrom="page">
            <wp:posOffset>1168400</wp:posOffset>
          </wp:positionV>
          <wp:extent cx="1670685" cy="501650"/>
          <wp:effectExtent l="0" t="0" r="5715" b="0"/>
          <wp:wrapNone/>
          <wp:docPr id="2099152957" name="Kuva 209915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52957" name="Kuva 209915295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7068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i-FI"/>
      </w:rPr>
      <w:drawing>
        <wp:anchor distT="0" distB="0" distL="114300" distR="114300" simplePos="0" relativeHeight="251658240" behindDoc="0" locked="0" layoutInCell="0" allowOverlap="1" wp14:anchorId="4D6E2AD3" wp14:editId="368549C4">
          <wp:simplePos x="0" y="0"/>
          <wp:positionH relativeFrom="page">
            <wp:posOffset>412750</wp:posOffset>
          </wp:positionH>
          <wp:positionV relativeFrom="page">
            <wp:posOffset>506730</wp:posOffset>
          </wp:positionV>
          <wp:extent cx="2628900" cy="629920"/>
          <wp:effectExtent l="0" t="0" r="0" b="0"/>
          <wp:wrapNone/>
          <wp:docPr id="1151055427" name="Kuva 1151055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6289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03"/>
    <w:multiLevelType w:val="hybridMultilevel"/>
    <w:tmpl w:val="B97C499E"/>
    <w:lvl w:ilvl="0" w:tplc="2104FAE4">
      <w:start w:val="17"/>
      <w:numFmt w:val="bullet"/>
      <w:lvlText w:val="-"/>
      <w:lvlJc w:val="left"/>
      <w:pPr>
        <w:ind w:left="1838" w:hanging="360"/>
      </w:pPr>
      <w:rPr>
        <w:rFonts w:ascii="Arial" w:eastAsia="Times New Roman" w:hAnsi="Arial" w:cs="Arial" w:hint="default"/>
      </w:rPr>
    </w:lvl>
    <w:lvl w:ilvl="1" w:tplc="040B0003" w:tentative="1">
      <w:start w:val="1"/>
      <w:numFmt w:val="bullet"/>
      <w:lvlText w:val="o"/>
      <w:lvlJc w:val="left"/>
      <w:pPr>
        <w:ind w:left="2558" w:hanging="360"/>
      </w:pPr>
      <w:rPr>
        <w:rFonts w:ascii="Courier New" w:hAnsi="Courier New" w:cs="Courier New" w:hint="default"/>
      </w:rPr>
    </w:lvl>
    <w:lvl w:ilvl="2" w:tplc="040B0005" w:tentative="1">
      <w:start w:val="1"/>
      <w:numFmt w:val="bullet"/>
      <w:lvlText w:val=""/>
      <w:lvlJc w:val="left"/>
      <w:pPr>
        <w:ind w:left="3278" w:hanging="360"/>
      </w:pPr>
      <w:rPr>
        <w:rFonts w:ascii="Wingdings" w:hAnsi="Wingdings" w:hint="default"/>
      </w:rPr>
    </w:lvl>
    <w:lvl w:ilvl="3" w:tplc="040B0001" w:tentative="1">
      <w:start w:val="1"/>
      <w:numFmt w:val="bullet"/>
      <w:lvlText w:val=""/>
      <w:lvlJc w:val="left"/>
      <w:pPr>
        <w:ind w:left="3998" w:hanging="360"/>
      </w:pPr>
      <w:rPr>
        <w:rFonts w:ascii="Symbol" w:hAnsi="Symbol" w:hint="default"/>
      </w:rPr>
    </w:lvl>
    <w:lvl w:ilvl="4" w:tplc="040B0003" w:tentative="1">
      <w:start w:val="1"/>
      <w:numFmt w:val="bullet"/>
      <w:lvlText w:val="o"/>
      <w:lvlJc w:val="left"/>
      <w:pPr>
        <w:ind w:left="4718" w:hanging="360"/>
      </w:pPr>
      <w:rPr>
        <w:rFonts w:ascii="Courier New" w:hAnsi="Courier New" w:cs="Courier New" w:hint="default"/>
      </w:rPr>
    </w:lvl>
    <w:lvl w:ilvl="5" w:tplc="040B0005" w:tentative="1">
      <w:start w:val="1"/>
      <w:numFmt w:val="bullet"/>
      <w:lvlText w:val=""/>
      <w:lvlJc w:val="left"/>
      <w:pPr>
        <w:ind w:left="5438" w:hanging="360"/>
      </w:pPr>
      <w:rPr>
        <w:rFonts w:ascii="Wingdings" w:hAnsi="Wingdings" w:hint="default"/>
      </w:rPr>
    </w:lvl>
    <w:lvl w:ilvl="6" w:tplc="040B0001" w:tentative="1">
      <w:start w:val="1"/>
      <w:numFmt w:val="bullet"/>
      <w:lvlText w:val=""/>
      <w:lvlJc w:val="left"/>
      <w:pPr>
        <w:ind w:left="6158" w:hanging="360"/>
      </w:pPr>
      <w:rPr>
        <w:rFonts w:ascii="Symbol" w:hAnsi="Symbol" w:hint="default"/>
      </w:rPr>
    </w:lvl>
    <w:lvl w:ilvl="7" w:tplc="040B0003" w:tentative="1">
      <w:start w:val="1"/>
      <w:numFmt w:val="bullet"/>
      <w:lvlText w:val="o"/>
      <w:lvlJc w:val="left"/>
      <w:pPr>
        <w:ind w:left="6878" w:hanging="360"/>
      </w:pPr>
      <w:rPr>
        <w:rFonts w:ascii="Courier New" w:hAnsi="Courier New" w:cs="Courier New" w:hint="default"/>
      </w:rPr>
    </w:lvl>
    <w:lvl w:ilvl="8" w:tplc="040B0005" w:tentative="1">
      <w:start w:val="1"/>
      <w:numFmt w:val="bullet"/>
      <w:lvlText w:val=""/>
      <w:lvlJc w:val="left"/>
      <w:pPr>
        <w:ind w:left="7598" w:hanging="360"/>
      </w:pPr>
      <w:rPr>
        <w:rFonts w:ascii="Wingdings" w:hAnsi="Wingdings" w:hint="default"/>
      </w:rPr>
    </w:lvl>
  </w:abstractNum>
  <w:abstractNum w:abstractNumId="1" w15:restartNumberingAfterBreak="0">
    <w:nsid w:val="068D05D7"/>
    <w:multiLevelType w:val="hybridMultilevel"/>
    <w:tmpl w:val="D8BC4E8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C222469"/>
    <w:multiLevelType w:val="hybridMultilevel"/>
    <w:tmpl w:val="0604382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0F44511E"/>
    <w:multiLevelType w:val="hybridMultilevel"/>
    <w:tmpl w:val="B30C82F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0F5558C8"/>
    <w:multiLevelType w:val="hybridMultilevel"/>
    <w:tmpl w:val="D2AA66D8"/>
    <w:lvl w:ilvl="0" w:tplc="A844AEEA">
      <w:start w:val="27"/>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A1EA7C"/>
    <w:multiLevelType w:val="hybridMultilevel"/>
    <w:tmpl w:val="F8E4EF84"/>
    <w:lvl w:ilvl="0" w:tplc="1C02FEEC">
      <w:start w:val="1"/>
      <w:numFmt w:val="bullet"/>
      <w:lvlText w:val="-"/>
      <w:lvlJc w:val="left"/>
      <w:pPr>
        <w:ind w:left="720" w:hanging="360"/>
      </w:pPr>
      <w:rPr>
        <w:rFonts w:ascii="Calibri" w:hAnsi="Calibri" w:hint="default"/>
      </w:rPr>
    </w:lvl>
    <w:lvl w:ilvl="1" w:tplc="2F2AD0E8">
      <w:start w:val="1"/>
      <w:numFmt w:val="bullet"/>
      <w:lvlText w:val="o"/>
      <w:lvlJc w:val="left"/>
      <w:pPr>
        <w:ind w:left="1440" w:hanging="360"/>
      </w:pPr>
      <w:rPr>
        <w:rFonts w:ascii="Courier New" w:hAnsi="Courier New" w:hint="default"/>
      </w:rPr>
    </w:lvl>
    <w:lvl w:ilvl="2" w:tplc="01B6233C">
      <w:start w:val="1"/>
      <w:numFmt w:val="bullet"/>
      <w:lvlText w:val=""/>
      <w:lvlJc w:val="left"/>
      <w:pPr>
        <w:ind w:left="2160" w:hanging="360"/>
      </w:pPr>
      <w:rPr>
        <w:rFonts w:ascii="Wingdings" w:hAnsi="Wingdings" w:hint="default"/>
      </w:rPr>
    </w:lvl>
    <w:lvl w:ilvl="3" w:tplc="FBCC62D8">
      <w:start w:val="1"/>
      <w:numFmt w:val="bullet"/>
      <w:lvlText w:val=""/>
      <w:lvlJc w:val="left"/>
      <w:pPr>
        <w:ind w:left="2880" w:hanging="360"/>
      </w:pPr>
      <w:rPr>
        <w:rFonts w:ascii="Symbol" w:hAnsi="Symbol" w:hint="default"/>
      </w:rPr>
    </w:lvl>
    <w:lvl w:ilvl="4" w:tplc="6AB04126">
      <w:start w:val="1"/>
      <w:numFmt w:val="bullet"/>
      <w:lvlText w:val="o"/>
      <w:lvlJc w:val="left"/>
      <w:pPr>
        <w:ind w:left="3600" w:hanging="360"/>
      </w:pPr>
      <w:rPr>
        <w:rFonts w:ascii="Courier New" w:hAnsi="Courier New" w:hint="default"/>
      </w:rPr>
    </w:lvl>
    <w:lvl w:ilvl="5" w:tplc="DD709904">
      <w:start w:val="1"/>
      <w:numFmt w:val="bullet"/>
      <w:lvlText w:val=""/>
      <w:lvlJc w:val="left"/>
      <w:pPr>
        <w:ind w:left="4320" w:hanging="360"/>
      </w:pPr>
      <w:rPr>
        <w:rFonts w:ascii="Wingdings" w:hAnsi="Wingdings" w:hint="default"/>
      </w:rPr>
    </w:lvl>
    <w:lvl w:ilvl="6" w:tplc="DBF845C0">
      <w:start w:val="1"/>
      <w:numFmt w:val="bullet"/>
      <w:lvlText w:val=""/>
      <w:lvlJc w:val="left"/>
      <w:pPr>
        <w:ind w:left="5040" w:hanging="360"/>
      </w:pPr>
      <w:rPr>
        <w:rFonts w:ascii="Symbol" w:hAnsi="Symbol" w:hint="default"/>
      </w:rPr>
    </w:lvl>
    <w:lvl w:ilvl="7" w:tplc="25F6C750">
      <w:start w:val="1"/>
      <w:numFmt w:val="bullet"/>
      <w:lvlText w:val="o"/>
      <w:lvlJc w:val="left"/>
      <w:pPr>
        <w:ind w:left="5760" w:hanging="360"/>
      </w:pPr>
      <w:rPr>
        <w:rFonts w:ascii="Courier New" w:hAnsi="Courier New" w:hint="default"/>
      </w:rPr>
    </w:lvl>
    <w:lvl w:ilvl="8" w:tplc="0532B216">
      <w:start w:val="1"/>
      <w:numFmt w:val="bullet"/>
      <w:lvlText w:val=""/>
      <w:lvlJc w:val="left"/>
      <w:pPr>
        <w:ind w:left="6480" w:hanging="360"/>
      </w:pPr>
      <w:rPr>
        <w:rFonts w:ascii="Wingdings" w:hAnsi="Wingdings" w:hint="default"/>
      </w:rPr>
    </w:lvl>
  </w:abstractNum>
  <w:abstractNum w:abstractNumId="6" w15:restartNumberingAfterBreak="0">
    <w:nsid w:val="16C70E1C"/>
    <w:multiLevelType w:val="hybridMultilevel"/>
    <w:tmpl w:val="CFAA2826"/>
    <w:lvl w:ilvl="0" w:tplc="95DA6E36">
      <w:start w:val="1"/>
      <w:numFmt w:val="bullet"/>
      <w:lvlText w:val="-"/>
      <w:lvlJc w:val="left"/>
      <w:pPr>
        <w:ind w:left="720" w:hanging="360"/>
      </w:pPr>
      <w:rPr>
        <w:rFonts w:ascii="Calibri" w:hAnsi="Calibri" w:hint="default"/>
      </w:rPr>
    </w:lvl>
    <w:lvl w:ilvl="1" w:tplc="9C04B180">
      <w:start w:val="1"/>
      <w:numFmt w:val="bullet"/>
      <w:lvlText w:val="o"/>
      <w:lvlJc w:val="left"/>
      <w:pPr>
        <w:ind w:left="1440" w:hanging="360"/>
      </w:pPr>
      <w:rPr>
        <w:rFonts w:ascii="Courier New" w:hAnsi="Courier New" w:hint="default"/>
      </w:rPr>
    </w:lvl>
    <w:lvl w:ilvl="2" w:tplc="0416305E">
      <w:start w:val="1"/>
      <w:numFmt w:val="bullet"/>
      <w:lvlText w:val=""/>
      <w:lvlJc w:val="left"/>
      <w:pPr>
        <w:ind w:left="2160" w:hanging="360"/>
      </w:pPr>
      <w:rPr>
        <w:rFonts w:ascii="Wingdings" w:hAnsi="Wingdings" w:hint="default"/>
      </w:rPr>
    </w:lvl>
    <w:lvl w:ilvl="3" w:tplc="FEDCF3C6">
      <w:start w:val="1"/>
      <w:numFmt w:val="bullet"/>
      <w:lvlText w:val=""/>
      <w:lvlJc w:val="left"/>
      <w:pPr>
        <w:ind w:left="2880" w:hanging="360"/>
      </w:pPr>
      <w:rPr>
        <w:rFonts w:ascii="Symbol" w:hAnsi="Symbol" w:hint="default"/>
      </w:rPr>
    </w:lvl>
    <w:lvl w:ilvl="4" w:tplc="91F605B6">
      <w:start w:val="1"/>
      <w:numFmt w:val="bullet"/>
      <w:lvlText w:val="o"/>
      <w:lvlJc w:val="left"/>
      <w:pPr>
        <w:ind w:left="3600" w:hanging="360"/>
      </w:pPr>
      <w:rPr>
        <w:rFonts w:ascii="Courier New" w:hAnsi="Courier New" w:hint="default"/>
      </w:rPr>
    </w:lvl>
    <w:lvl w:ilvl="5" w:tplc="5D82DA36">
      <w:start w:val="1"/>
      <w:numFmt w:val="bullet"/>
      <w:lvlText w:val=""/>
      <w:lvlJc w:val="left"/>
      <w:pPr>
        <w:ind w:left="4320" w:hanging="360"/>
      </w:pPr>
      <w:rPr>
        <w:rFonts w:ascii="Wingdings" w:hAnsi="Wingdings" w:hint="default"/>
      </w:rPr>
    </w:lvl>
    <w:lvl w:ilvl="6" w:tplc="C346EDAE">
      <w:start w:val="1"/>
      <w:numFmt w:val="bullet"/>
      <w:lvlText w:val=""/>
      <w:lvlJc w:val="left"/>
      <w:pPr>
        <w:ind w:left="5040" w:hanging="360"/>
      </w:pPr>
      <w:rPr>
        <w:rFonts w:ascii="Symbol" w:hAnsi="Symbol" w:hint="default"/>
      </w:rPr>
    </w:lvl>
    <w:lvl w:ilvl="7" w:tplc="BE763292">
      <w:start w:val="1"/>
      <w:numFmt w:val="bullet"/>
      <w:lvlText w:val="o"/>
      <w:lvlJc w:val="left"/>
      <w:pPr>
        <w:ind w:left="5760" w:hanging="360"/>
      </w:pPr>
      <w:rPr>
        <w:rFonts w:ascii="Courier New" w:hAnsi="Courier New" w:hint="default"/>
      </w:rPr>
    </w:lvl>
    <w:lvl w:ilvl="8" w:tplc="687E04BE">
      <w:start w:val="1"/>
      <w:numFmt w:val="bullet"/>
      <w:lvlText w:val=""/>
      <w:lvlJc w:val="left"/>
      <w:pPr>
        <w:ind w:left="6480" w:hanging="360"/>
      </w:pPr>
      <w:rPr>
        <w:rFonts w:ascii="Wingdings" w:hAnsi="Wingdings" w:hint="default"/>
      </w:rPr>
    </w:lvl>
  </w:abstractNum>
  <w:abstractNum w:abstractNumId="7" w15:restartNumberingAfterBreak="0">
    <w:nsid w:val="1D6B43B4"/>
    <w:multiLevelType w:val="hybridMultilevel"/>
    <w:tmpl w:val="C2B092A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E2D227B"/>
    <w:multiLevelType w:val="hybridMultilevel"/>
    <w:tmpl w:val="5442D49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38711191"/>
    <w:multiLevelType w:val="hybridMultilevel"/>
    <w:tmpl w:val="7AB62B3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531B6972"/>
    <w:multiLevelType w:val="hybridMultilevel"/>
    <w:tmpl w:val="68C85A98"/>
    <w:lvl w:ilvl="0" w:tplc="180AB020">
      <w:start w:val="42"/>
      <w:numFmt w:val="bullet"/>
      <w:lvlText w:val="-"/>
      <w:lvlJc w:val="left"/>
      <w:pPr>
        <w:ind w:left="1778" w:hanging="360"/>
      </w:pPr>
      <w:rPr>
        <w:rFonts w:ascii="Arial" w:eastAsia="Times New Roman" w:hAnsi="Arial" w:cs="Aria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1" w15:restartNumberingAfterBreak="0">
    <w:nsid w:val="5CD816F3"/>
    <w:multiLevelType w:val="hybridMultilevel"/>
    <w:tmpl w:val="F3D00428"/>
    <w:lvl w:ilvl="0" w:tplc="CE06417E">
      <w:numFmt w:val="bullet"/>
      <w:lvlText w:val="-"/>
      <w:lvlJc w:val="left"/>
      <w:pPr>
        <w:ind w:left="1778" w:hanging="360"/>
      </w:pPr>
      <w:rPr>
        <w:rFonts w:ascii="Arial" w:eastAsia="Times New Roman" w:hAnsi="Arial" w:cs="Aria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2" w15:restartNumberingAfterBreak="0">
    <w:nsid w:val="6DC35C8E"/>
    <w:multiLevelType w:val="hybridMultilevel"/>
    <w:tmpl w:val="57CEFF0C"/>
    <w:lvl w:ilvl="0" w:tplc="08FAB71A">
      <w:start w:val="1"/>
      <w:numFmt w:val="bullet"/>
      <w:lvlText w:val="-"/>
      <w:lvlJc w:val="left"/>
      <w:pPr>
        <w:ind w:left="720" w:hanging="360"/>
      </w:pPr>
      <w:rPr>
        <w:rFonts w:ascii="Calibri" w:hAnsi="Calibri" w:hint="default"/>
      </w:rPr>
    </w:lvl>
    <w:lvl w:ilvl="1" w:tplc="F5C2A8D0">
      <w:start w:val="1"/>
      <w:numFmt w:val="bullet"/>
      <w:lvlText w:val="o"/>
      <w:lvlJc w:val="left"/>
      <w:pPr>
        <w:ind w:left="1440" w:hanging="360"/>
      </w:pPr>
      <w:rPr>
        <w:rFonts w:ascii="Courier New" w:hAnsi="Courier New" w:hint="default"/>
      </w:rPr>
    </w:lvl>
    <w:lvl w:ilvl="2" w:tplc="D456703C">
      <w:start w:val="1"/>
      <w:numFmt w:val="bullet"/>
      <w:lvlText w:val=""/>
      <w:lvlJc w:val="left"/>
      <w:pPr>
        <w:ind w:left="2160" w:hanging="360"/>
      </w:pPr>
      <w:rPr>
        <w:rFonts w:ascii="Wingdings" w:hAnsi="Wingdings" w:hint="default"/>
      </w:rPr>
    </w:lvl>
    <w:lvl w:ilvl="3" w:tplc="446AF372">
      <w:start w:val="1"/>
      <w:numFmt w:val="bullet"/>
      <w:lvlText w:val=""/>
      <w:lvlJc w:val="left"/>
      <w:pPr>
        <w:ind w:left="2880" w:hanging="360"/>
      </w:pPr>
      <w:rPr>
        <w:rFonts w:ascii="Symbol" w:hAnsi="Symbol" w:hint="default"/>
      </w:rPr>
    </w:lvl>
    <w:lvl w:ilvl="4" w:tplc="1C122594">
      <w:start w:val="1"/>
      <w:numFmt w:val="bullet"/>
      <w:lvlText w:val="o"/>
      <w:lvlJc w:val="left"/>
      <w:pPr>
        <w:ind w:left="3600" w:hanging="360"/>
      </w:pPr>
      <w:rPr>
        <w:rFonts w:ascii="Courier New" w:hAnsi="Courier New" w:hint="default"/>
      </w:rPr>
    </w:lvl>
    <w:lvl w:ilvl="5" w:tplc="F2369736">
      <w:start w:val="1"/>
      <w:numFmt w:val="bullet"/>
      <w:lvlText w:val=""/>
      <w:lvlJc w:val="left"/>
      <w:pPr>
        <w:ind w:left="4320" w:hanging="360"/>
      </w:pPr>
      <w:rPr>
        <w:rFonts w:ascii="Wingdings" w:hAnsi="Wingdings" w:hint="default"/>
      </w:rPr>
    </w:lvl>
    <w:lvl w:ilvl="6" w:tplc="9BE2BDDA">
      <w:start w:val="1"/>
      <w:numFmt w:val="bullet"/>
      <w:lvlText w:val=""/>
      <w:lvlJc w:val="left"/>
      <w:pPr>
        <w:ind w:left="5040" w:hanging="360"/>
      </w:pPr>
      <w:rPr>
        <w:rFonts w:ascii="Symbol" w:hAnsi="Symbol" w:hint="default"/>
      </w:rPr>
    </w:lvl>
    <w:lvl w:ilvl="7" w:tplc="E490E9DE">
      <w:start w:val="1"/>
      <w:numFmt w:val="bullet"/>
      <w:lvlText w:val="o"/>
      <w:lvlJc w:val="left"/>
      <w:pPr>
        <w:ind w:left="5760" w:hanging="360"/>
      </w:pPr>
      <w:rPr>
        <w:rFonts w:ascii="Courier New" w:hAnsi="Courier New" w:hint="default"/>
      </w:rPr>
    </w:lvl>
    <w:lvl w:ilvl="8" w:tplc="6DA84E68">
      <w:start w:val="1"/>
      <w:numFmt w:val="bullet"/>
      <w:lvlText w:val=""/>
      <w:lvlJc w:val="left"/>
      <w:pPr>
        <w:ind w:left="6480" w:hanging="360"/>
      </w:pPr>
      <w:rPr>
        <w:rFonts w:ascii="Wingdings" w:hAnsi="Wingdings" w:hint="default"/>
      </w:rPr>
    </w:lvl>
  </w:abstractNum>
  <w:abstractNum w:abstractNumId="13" w15:restartNumberingAfterBreak="0">
    <w:nsid w:val="7A0C3879"/>
    <w:multiLevelType w:val="hybridMultilevel"/>
    <w:tmpl w:val="37900D6C"/>
    <w:lvl w:ilvl="0" w:tplc="5C7431A2">
      <w:start w:val="1"/>
      <w:numFmt w:val="bullet"/>
      <w:lvlText w:val="-"/>
      <w:lvlJc w:val="left"/>
      <w:pPr>
        <w:ind w:left="720" w:hanging="360"/>
      </w:pPr>
      <w:rPr>
        <w:rFonts w:ascii="Calibri" w:hAnsi="Calibri" w:hint="default"/>
      </w:rPr>
    </w:lvl>
    <w:lvl w:ilvl="1" w:tplc="5986E15A">
      <w:start w:val="1"/>
      <w:numFmt w:val="bullet"/>
      <w:lvlText w:val="o"/>
      <w:lvlJc w:val="left"/>
      <w:pPr>
        <w:ind w:left="1440" w:hanging="360"/>
      </w:pPr>
      <w:rPr>
        <w:rFonts w:ascii="Courier New" w:hAnsi="Courier New" w:hint="default"/>
      </w:rPr>
    </w:lvl>
    <w:lvl w:ilvl="2" w:tplc="BAE8DA96">
      <w:start w:val="1"/>
      <w:numFmt w:val="bullet"/>
      <w:lvlText w:val=""/>
      <w:lvlJc w:val="left"/>
      <w:pPr>
        <w:ind w:left="2160" w:hanging="360"/>
      </w:pPr>
      <w:rPr>
        <w:rFonts w:ascii="Wingdings" w:hAnsi="Wingdings" w:hint="default"/>
      </w:rPr>
    </w:lvl>
    <w:lvl w:ilvl="3" w:tplc="6004DBEA">
      <w:start w:val="1"/>
      <w:numFmt w:val="bullet"/>
      <w:lvlText w:val=""/>
      <w:lvlJc w:val="left"/>
      <w:pPr>
        <w:ind w:left="2880" w:hanging="360"/>
      </w:pPr>
      <w:rPr>
        <w:rFonts w:ascii="Symbol" w:hAnsi="Symbol" w:hint="default"/>
      </w:rPr>
    </w:lvl>
    <w:lvl w:ilvl="4" w:tplc="2B641D9A">
      <w:start w:val="1"/>
      <w:numFmt w:val="bullet"/>
      <w:lvlText w:val="o"/>
      <w:lvlJc w:val="left"/>
      <w:pPr>
        <w:ind w:left="3600" w:hanging="360"/>
      </w:pPr>
      <w:rPr>
        <w:rFonts w:ascii="Courier New" w:hAnsi="Courier New" w:hint="default"/>
      </w:rPr>
    </w:lvl>
    <w:lvl w:ilvl="5" w:tplc="245E7980">
      <w:start w:val="1"/>
      <w:numFmt w:val="bullet"/>
      <w:lvlText w:val=""/>
      <w:lvlJc w:val="left"/>
      <w:pPr>
        <w:ind w:left="4320" w:hanging="360"/>
      </w:pPr>
      <w:rPr>
        <w:rFonts w:ascii="Wingdings" w:hAnsi="Wingdings" w:hint="default"/>
      </w:rPr>
    </w:lvl>
    <w:lvl w:ilvl="6" w:tplc="95CAC9E6">
      <w:start w:val="1"/>
      <w:numFmt w:val="bullet"/>
      <w:lvlText w:val=""/>
      <w:lvlJc w:val="left"/>
      <w:pPr>
        <w:ind w:left="5040" w:hanging="360"/>
      </w:pPr>
      <w:rPr>
        <w:rFonts w:ascii="Symbol" w:hAnsi="Symbol" w:hint="default"/>
      </w:rPr>
    </w:lvl>
    <w:lvl w:ilvl="7" w:tplc="F790ED20">
      <w:start w:val="1"/>
      <w:numFmt w:val="bullet"/>
      <w:lvlText w:val="o"/>
      <w:lvlJc w:val="left"/>
      <w:pPr>
        <w:ind w:left="5760" w:hanging="360"/>
      </w:pPr>
      <w:rPr>
        <w:rFonts w:ascii="Courier New" w:hAnsi="Courier New" w:hint="default"/>
      </w:rPr>
    </w:lvl>
    <w:lvl w:ilvl="8" w:tplc="711CDB74">
      <w:start w:val="1"/>
      <w:numFmt w:val="bullet"/>
      <w:lvlText w:val=""/>
      <w:lvlJc w:val="left"/>
      <w:pPr>
        <w:ind w:left="6480" w:hanging="360"/>
      </w:pPr>
      <w:rPr>
        <w:rFonts w:ascii="Wingdings" w:hAnsi="Wingdings" w:hint="default"/>
      </w:rPr>
    </w:lvl>
  </w:abstractNum>
  <w:num w:numId="1" w16cid:durableId="1281495574">
    <w:abstractNumId w:val="13"/>
  </w:num>
  <w:num w:numId="2" w16cid:durableId="1412772288">
    <w:abstractNumId w:val="12"/>
  </w:num>
  <w:num w:numId="3" w16cid:durableId="1294170250">
    <w:abstractNumId w:val="5"/>
  </w:num>
  <w:num w:numId="4" w16cid:durableId="744843144">
    <w:abstractNumId w:val="6"/>
  </w:num>
  <w:num w:numId="5" w16cid:durableId="1361198352">
    <w:abstractNumId w:val="10"/>
  </w:num>
  <w:num w:numId="6" w16cid:durableId="1135442384">
    <w:abstractNumId w:val="11"/>
  </w:num>
  <w:num w:numId="7" w16cid:durableId="1579249348">
    <w:abstractNumId w:val="0"/>
  </w:num>
  <w:num w:numId="8" w16cid:durableId="130247629">
    <w:abstractNumId w:val="8"/>
  </w:num>
  <w:num w:numId="9" w16cid:durableId="138154832">
    <w:abstractNumId w:val="1"/>
  </w:num>
  <w:num w:numId="10" w16cid:durableId="976179595">
    <w:abstractNumId w:val="9"/>
  </w:num>
  <w:num w:numId="11" w16cid:durableId="1077245091">
    <w:abstractNumId w:val="3"/>
  </w:num>
  <w:num w:numId="12" w16cid:durableId="1595090998">
    <w:abstractNumId w:val="7"/>
  </w:num>
  <w:num w:numId="13" w16cid:durableId="916017368">
    <w:abstractNumId w:val="2"/>
  </w:num>
  <w:num w:numId="14" w16cid:durableId="1672683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CD"/>
    <w:rsid w:val="000075A1"/>
    <w:rsid w:val="00016FD5"/>
    <w:rsid w:val="0002265C"/>
    <w:rsid w:val="000271B2"/>
    <w:rsid w:val="00036DDD"/>
    <w:rsid w:val="00037524"/>
    <w:rsid w:val="00040160"/>
    <w:rsid w:val="00041FFF"/>
    <w:rsid w:val="00043714"/>
    <w:rsid w:val="00050E6B"/>
    <w:rsid w:val="00056D00"/>
    <w:rsid w:val="00063231"/>
    <w:rsid w:val="000676C8"/>
    <w:rsid w:val="00071549"/>
    <w:rsid w:val="000734E1"/>
    <w:rsid w:val="0008101C"/>
    <w:rsid w:val="000861AA"/>
    <w:rsid w:val="000909DF"/>
    <w:rsid w:val="00093BBE"/>
    <w:rsid w:val="00094793"/>
    <w:rsid w:val="000B6BC3"/>
    <w:rsid w:val="000B78C8"/>
    <w:rsid w:val="000B7DE1"/>
    <w:rsid w:val="000C391D"/>
    <w:rsid w:val="000D07A7"/>
    <w:rsid w:val="000E094D"/>
    <w:rsid w:val="000E2BBB"/>
    <w:rsid w:val="000E2F4D"/>
    <w:rsid w:val="000E607B"/>
    <w:rsid w:val="000E64CA"/>
    <w:rsid w:val="000E682F"/>
    <w:rsid w:val="000E6A2D"/>
    <w:rsid w:val="000F7BBD"/>
    <w:rsid w:val="001069FE"/>
    <w:rsid w:val="00121AD0"/>
    <w:rsid w:val="001262F6"/>
    <w:rsid w:val="0014251E"/>
    <w:rsid w:val="00156353"/>
    <w:rsid w:val="001575FF"/>
    <w:rsid w:val="0016054A"/>
    <w:rsid w:val="0016152D"/>
    <w:rsid w:val="00162A90"/>
    <w:rsid w:val="001652EE"/>
    <w:rsid w:val="0017494B"/>
    <w:rsid w:val="0017633A"/>
    <w:rsid w:val="001774F7"/>
    <w:rsid w:val="001810B6"/>
    <w:rsid w:val="00191D8C"/>
    <w:rsid w:val="00192751"/>
    <w:rsid w:val="001A134D"/>
    <w:rsid w:val="001A2440"/>
    <w:rsid w:val="001A4FE3"/>
    <w:rsid w:val="001A55B8"/>
    <w:rsid w:val="001A5D54"/>
    <w:rsid w:val="001B780B"/>
    <w:rsid w:val="001C4D55"/>
    <w:rsid w:val="001C6703"/>
    <w:rsid w:val="001E014C"/>
    <w:rsid w:val="001E5FCD"/>
    <w:rsid w:val="001F5E22"/>
    <w:rsid w:val="00201739"/>
    <w:rsid w:val="002020CE"/>
    <w:rsid w:val="002232F0"/>
    <w:rsid w:val="00224B42"/>
    <w:rsid w:val="00227D0D"/>
    <w:rsid w:val="00235157"/>
    <w:rsid w:val="002432CD"/>
    <w:rsid w:val="002659BE"/>
    <w:rsid w:val="00267A76"/>
    <w:rsid w:val="0028204A"/>
    <w:rsid w:val="0028444A"/>
    <w:rsid w:val="00296C65"/>
    <w:rsid w:val="00297DA1"/>
    <w:rsid w:val="002A36E3"/>
    <w:rsid w:val="002C0647"/>
    <w:rsid w:val="002C4F1B"/>
    <w:rsid w:val="002D4AEC"/>
    <w:rsid w:val="002D666A"/>
    <w:rsid w:val="002E0DAE"/>
    <w:rsid w:val="002F0FAB"/>
    <w:rsid w:val="002F65C4"/>
    <w:rsid w:val="00311E7E"/>
    <w:rsid w:val="00313438"/>
    <w:rsid w:val="00322598"/>
    <w:rsid w:val="00322DAD"/>
    <w:rsid w:val="00337417"/>
    <w:rsid w:val="00337629"/>
    <w:rsid w:val="00354065"/>
    <w:rsid w:val="003540AB"/>
    <w:rsid w:val="0036118C"/>
    <w:rsid w:val="00370D4B"/>
    <w:rsid w:val="00386B62"/>
    <w:rsid w:val="00387ED9"/>
    <w:rsid w:val="003909CD"/>
    <w:rsid w:val="00391C3F"/>
    <w:rsid w:val="00392943"/>
    <w:rsid w:val="003B0063"/>
    <w:rsid w:val="003C04CA"/>
    <w:rsid w:val="003C0B61"/>
    <w:rsid w:val="003C3350"/>
    <w:rsid w:val="003C51B6"/>
    <w:rsid w:val="003C5694"/>
    <w:rsid w:val="003C7932"/>
    <w:rsid w:val="003D0B17"/>
    <w:rsid w:val="003E17BD"/>
    <w:rsid w:val="003E27F8"/>
    <w:rsid w:val="003E487A"/>
    <w:rsid w:val="003E639A"/>
    <w:rsid w:val="003F3932"/>
    <w:rsid w:val="003F77F2"/>
    <w:rsid w:val="003F7BA3"/>
    <w:rsid w:val="00403D38"/>
    <w:rsid w:val="00403F4F"/>
    <w:rsid w:val="0040762F"/>
    <w:rsid w:val="00407D65"/>
    <w:rsid w:val="00414C16"/>
    <w:rsid w:val="00415A8B"/>
    <w:rsid w:val="004257EF"/>
    <w:rsid w:val="0042699E"/>
    <w:rsid w:val="00431C3B"/>
    <w:rsid w:val="004475E8"/>
    <w:rsid w:val="00452401"/>
    <w:rsid w:val="004735E0"/>
    <w:rsid w:val="00481532"/>
    <w:rsid w:val="004869E8"/>
    <w:rsid w:val="0049372D"/>
    <w:rsid w:val="0049466A"/>
    <w:rsid w:val="004A35C2"/>
    <w:rsid w:val="004A4681"/>
    <w:rsid w:val="004B49C2"/>
    <w:rsid w:val="004C27B5"/>
    <w:rsid w:val="004D2053"/>
    <w:rsid w:val="004D3293"/>
    <w:rsid w:val="004E1D40"/>
    <w:rsid w:val="004F2232"/>
    <w:rsid w:val="0050223E"/>
    <w:rsid w:val="005118B0"/>
    <w:rsid w:val="00511A75"/>
    <w:rsid w:val="0052634B"/>
    <w:rsid w:val="00536128"/>
    <w:rsid w:val="00540963"/>
    <w:rsid w:val="00540B32"/>
    <w:rsid w:val="0055141C"/>
    <w:rsid w:val="00556D32"/>
    <w:rsid w:val="00560BFA"/>
    <w:rsid w:val="00562076"/>
    <w:rsid w:val="0056244B"/>
    <w:rsid w:val="00572768"/>
    <w:rsid w:val="0057540A"/>
    <w:rsid w:val="00575A3D"/>
    <w:rsid w:val="00577C24"/>
    <w:rsid w:val="00596AB0"/>
    <w:rsid w:val="005976C1"/>
    <w:rsid w:val="005A3C2F"/>
    <w:rsid w:val="005B39B4"/>
    <w:rsid w:val="005C5AEB"/>
    <w:rsid w:val="005C7D15"/>
    <w:rsid w:val="005D5E51"/>
    <w:rsid w:val="005E0783"/>
    <w:rsid w:val="005F51A0"/>
    <w:rsid w:val="005F5A89"/>
    <w:rsid w:val="005F6634"/>
    <w:rsid w:val="00611979"/>
    <w:rsid w:val="00611994"/>
    <w:rsid w:val="00611E03"/>
    <w:rsid w:val="00624BAD"/>
    <w:rsid w:val="00626502"/>
    <w:rsid w:val="00626C1A"/>
    <w:rsid w:val="00635090"/>
    <w:rsid w:val="00636B29"/>
    <w:rsid w:val="00642ED4"/>
    <w:rsid w:val="00654AF0"/>
    <w:rsid w:val="00663B3B"/>
    <w:rsid w:val="006802C3"/>
    <w:rsid w:val="00687286"/>
    <w:rsid w:val="0068749F"/>
    <w:rsid w:val="006B46CA"/>
    <w:rsid w:val="006C37BF"/>
    <w:rsid w:val="006C383E"/>
    <w:rsid w:val="006C517C"/>
    <w:rsid w:val="006C7992"/>
    <w:rsid w:val="006D323C"/>
    <w:rsid w:val="006D5706"/>
    <w:rsid w:val="006E0CE7"/>
    <w:rsid w:val="006E1385"/>
    <w:rsid w:val="006E423F"/>
    <w:rsid w:val="006E697B"/>
    <w:rsid w:val="006F251B"/>
    <w:rsid w:val="0070629A"/>
    <w:rsid w:val="0071129D"/>
    <w:rsid w:val="00716E63"/>
    <w:rsid w:val="00717453"/>
    <w:rsid w:val="00723B5A"/>
    <w:rsid w:val="0073665A"/>
    <w:rsid w:val="007522FD"/>
    <w:rsid w:val="00761934"/>
    <w:rsid w:val="00763C42"/>
    <w:rsid w:val="00767C81"/>
    <w:rsid w:val="007772CA"/>
    <w:rsid w:val="00781415"/>
    <w:rsid w:val="007822FB"/>
    <w:rsid w:val="00783DAC"/>
    <w:rsid w:val="00787ECA"/>
    <w:rsid w:val="00792799"/>
    <w:rsid w:val="00793853"/>
    <w:rsid w:val="00793D2F"/>
    <w:rsid w:val="00794C54"/>
    <w:rsid w:val="00796E1B"/>
    <w:rsid w:val="007A4F46"/>
    <w:rsid w:val="007A5BE8"/>
    <w:rsid w:val="007B09E3"/>
    <w:rsid w:val="007B4943"/>
    <w:rsid w:val="007B70D5"/>
    <w:rsid w:val="007C0202"/>
    <w:rsid w:val="007C0ACB"/>
    <w:rsid w:val="007C19C7"/>
    <w:rsid w:val="007D6D57"/>
    <w:rsid w:val="00805A44"/>
    <w:rsid w:val="00806F3D"/>
    <w:rsid w:val="00820A17"/>
    <w:rsid w:val="00827754"/>
    <w:rsid w:val="008453D9"/>
    <w:rsid w:val="0085339F"/>
    <w:rsid w:val="00862470"/>
    <w:rsid w:val="00866813"/>
    <w:rsid w:val="00870024"/>
    <w:rsid w:val="00881D70"/>
    <w:rsid w:val="008861C8"/>
    <w:rsid w:val="008A2161"/>
    <w:rsid w:val="008B1410"/>
    <w:rsid w:val="008B2615"/>
    <w:rsid w:val="008B6D66"/>
    <w:rsid w:val="008B6DF3"/>
    <w:rsid w:val="008C253D"/>
    <w:rsid w:val="008C31D9"/>
    <w:rsid w:val="008C6AFC"/>
    <w:rsid w:val="008D239E"/>
    <w:rsid w:val="008D40EC"/>
    <w:rsid w:val="008F3213"/>
    <w:rsid w:val="008F6CA1"/>
    <w:rsid w:val="008F6E4D"/>
    <w:rsid w:val="00905E5C"/>
    <w:rsid w:val="00915322"/>
    <w:rsid w:val="00915B8E"/>
    <w:rsid w:val="00916DC2"/>
    <w:rsid w:val="00921BFE"/>
    <w:rsid w:val="00922988"/>
    <w:rsid w:val="00934F8F"/>
    <w:rsid w:val="009351D1"/>
    <w:rsid w:val="009545C2"/>
    <w:rsid w:val="009565A8"/>
    <w:rsid w:val="00962E59"/>
    <w:rsid w:val="00963E33"/>
    <w:rsid w:val="00970599"/>
    <w:rsid w:val="0097560B"/>
    <w:rsid w:val="00975D6A"/>
    <w:rsid w:val="0098537E"/>
    <w:rsid w:val="0099110C"/>
    <w:rsid w:val="0099162A"/>
    <w:rsid w:val="0099182E"/>
    <w:rsid w:val="009A18FF"/>
    <w:rsid w:val="009A225E"/>
    <w:rsid w:val="009A2B66"/>
    <w:rsid w:val="009A594E"/>
    <w:rsid w:val="009B357C"/>
    <w:rsid w:val="009C1347"/>
    <w:rsid w:val="009C71A3"/>
    <w:rsid w:val="009C779C"/>
    <w:rsid w:val="009D14A7"/>
    <w:rsid w:val="009D5F5C"/>
    <w:rsid w:val="009E3F6E"/>
    <w:rsid w:val="009E69D9"/>
    <w:rsid w:val="009F2F6F"/>
    <w:rsid w:val="009F3CD0"/>
    <w:rsid w:val="00A06C01"/>
    <w:rsid w:val="00A156FB"/>
    <w:rsid w:val="00A16F48"/>
    <w:rsid w:val="00A223D2"/>
    <w:rsid w:val="00A3141D"/>
    <w:rsid w:val="00A34639"/>
    <w:rsid w:val="00A43394"/>
    <w:rsid w:val="00A43D5D"/>
    <w:rsid w:val="00A50BAA"/>
    <w:rsid w:val="00A54102"/>
    <w:rsid w:val="00A65155"/>
    <w:rsid w:val="00A66BB1"/>
    <w:rsid w:val="00A7055B"/>
    <w:rsid w:val="00A73B65"/>
    <w:rsid w:val="00A74FDF"/>
    <w:rsid w:val="00A76FF4"/>
    <w:rsid w:val="00A96131"/>
    <w:rsid w:val="00A97A4C"/>
    <w:rsid w:val="00AA134F"/>
    <w:rsid w:val="00AA1529"/>
    <w:rsid w:val="00AA5717"/>
    <w:rsid w:val="00AB22B7"/>
    <w:rsid w:val="00AB7C92"/>
    <w:rsid w:val="00AC6BD6"/>
    <w:rsid w:val="00AD5783"/>
    <w:rsid w:val="00AF129C"/>
    <w:rsid w:val="00AF36E7"/>
    <w:rsid w:val="00AF6D1A"/>
    <w:rsid w:val="00B0100C"/>
    <w:rsid w:val="00B11383"/>
    <w:rsid w:val="00B12CBF"/>
    <w:rsid w:val="00B162EB"/>
    <w:rsid w:val="00B168D3"/>
    <w:rsid w:val="00B26164"/>
    <w:rsid w:val="00B265A9"/>
    <w:rsid w:val="00B27492"/>
    <w:rsid w:val="00B34686"/>
    <w:rsid w:val="00B476FD"/>
    <w:rsid w:val="00B571F8"/>
    <w:rsid w:val="00B57854"/>
    <w:rsid w:val="00B71096"/>
    <w:rsid w:val="00B74456"/>
    <w:rsid w:val="00B77CD4"/>
    <w:rsid w:val="00B9086F"/>
    <w:rsid w:val="00B909B0"/>
    <w:rsid w:val="00BA5C50"/>
    <w:rsid w:val="00BB3C9A"/>
    <w:rsid w:val="00BB41AF"/>
    <w:rsid w:val="00BC1F11"/>
    <w:rsid w:val="00BC59AA"/>
    <w:rsid w:val="00BD1647"/>
    <w:rsid w:val="00BD1D20"/>
    <w:rsid w:val="00BD714A"/>
    <w:rsid w:val="00BD7691"/>
    <w:rsid w:val="00BE1125"/>
    <w:rsid w:val="00BE4A89"/>
    <w:rsid w:val="00BE73A2"/>
    <w:rsid w:val="00C077CD"/>
    <w:rsid w:val="00C157B8"/>
    <w:rsid w:val="00C16374"/>
    <w:rsid w:val="00C17459"/>
    <w:rsid w:val="00C26153"/>
    <w:rsid w:val="00C316AF"/>
    <w:rsid w:val="00C31D7C"/>
    <w:rsid w:val="00C33881"/>
    <w:rsid w:val="00C35AB8"/>
    <w:rsid w:val="00C45D59"/>
    <w:rsid w:val="00C46D81"/>
    <w:rsid w:val="00C54225"/>
    <w:rsid w:val="00C55DCA"/>
    <w:rsid w:val="00C61DD8"/>
    <w:rsid w:val="00C71334"/>
    <w:rsid w:val="00C71CCC"/>
    <w:rsid w:val="00C80FB5"/>
    <w:rsid w:val="00C84A58"/>
    <w:rsid w:val="00C91FC4"/>
    <w:rsid w:val="00C92F02"/>
    <w:rsid w:val="00CA0B65"/>
    <w:rsid w:val="00CA24C1"/>
    <w:rsid w:val="00CB1FE0"/>
    <w:rsid w:val="00CB2CC9"/>
    <w:rsid w:val="00CB6C54"/>
    <w:rsid w:val="00CD3742"/>
    <w:rsid w:val="00CD5758"/>
    <w:rsid w:val="00CD6976"/>
    <w:rsid w:val="00CE0798"/>
    <w:rsid w:val="00CF6181"/>
    <w:rsid w:val="00D1248D"/>
    <w:rsid w:val="00D1374D"/>
    <w:rsid w:val="00D21D8C"/>
    <w:rsid w:val="00D31FB3"/>
    <w:rsid w:val="00D4297D"/>
    <w:rsid w:val="00D4315F"/>
    <w:rsid w:val="00D46D14"/>
    <w:rsid w:val="00D4753A"/>
    <w:rsid w:val="00D517AC"/>
    <w:rsid w:val="00D53E5C"/>
    <w:rsid w:val="00D65F8A"/>
    <w:rsid w:val="00D82839"/>
    <w:rsid w:val="00D83171"/>
    <w:rsid w:val="00D94928"/>
    <w:rsid w:val="00DB23A3"/>
    <w:rsid w:val="00DB781D"/>
    <w:rsid w:val="00DC08BB"/>
    <w:rsid w:val="00DC2438"/>
    <w:rsid w:val="00DC5862"/>
    <w:rsid w:val="00DD1B20"/>
    <w:rsid w:val="00DD4A96"/>
    <w:rsid w:val="00DD7BA2"/>
    <w:rsid w:val="00DE135E"/>
    <w:rsid w:val="00DE1688"/>
    <w:rsid w:val="00DE3D9C"/>
    <w:rsid w:val="00DE4EAC"/>
    <w:rsid w:val="00DF0369"/>
    <w:rsid w:val="00DF1C21"/>
    <w:rsid w:val="00DF2349"/>
    <w:rsid w:val="00E000C3"/>
    <w:rsid w:val="00E068CD"/>
    <w:rsid w:val="00E434A7"/>
    <w:rsid w:val="00E46FBE"/>
    <w:rsid w:val="00E4CDDA"/>
    <w:rsid w:val="00E50E8F"/>
    <w:rsid w:val="00E63DDA"/>
    <w:rsid w:val="00E66EC5"/>
    <w:rsid w:val="00E712AD"/>
    <w:rsid w:val="00E80AA7"/>
    <w:rsid w:val="00E825C8"/>
    <w:rsid w:val="00E83780"/>
    <w:rsid w:val="00E83A88"/>
    <w:rsid w:val="00E907C8"/>
    <w:rsid w:val="00E94252"/>
    <w:rsid w:val="00EA0324"/>
    <w:rsid w:val="00EB67A0"/>
    <w:rsid w:val="00EC353E"/>
    <w:rsid w:val="00EC41AB"/>
    <w:rsid w:val="00EC42DF"/>
    <w:rsid w:val="00EE3E13"/>
    <w:rsid w:val="00EE56F1"/>
    <w:rsid w:val="00EE7881"/>
    <w:rsid w:val="00EF2A7D"/>
    <w:rsid w:val="00EF2E61"/>
    <w:rsid w:val="00EF768A"/>
    <w:rsid w:val="00F017A6"/>
    <w:rsid w:val="00F11149"/>
    <w:rsid w:val="00F114E7"/>
    <w:rsid w:val="00F13AED"/>
    <w:rsid w:val="00F2426D"/>
    <w:rsid w:val="00F261A7"/>
    <w:rsid w:val="00F36183"/>
    <w:rsid w:val="00F3621E"/>
    <w:rsid w:val="00F436C0"/>
    <w:rsid w:val="00F50BB2"/>
    <w:rsid w:val="00F56687"/>
    <w:rsid w:val="00F70077"/>
    <w:rsid w:val="00F863AD"/>
    <w:rsid w:val="00F91C88"/>
    <w:rsid w:val="00F95E3E"/>
    <w:rsid w:val="00FA1369"/>
    <w:rsid w:val="00FA4117"/>
    <w:rsid w:val="00FA4D03"/>
    <w:rsid w:val="00FB26C9"/>
    <w:rsid w:val="00FB2798"/>
    <w:rsid w:val="00FB7BA6"/>
    <w:rsid w:val="00FC10A4"/>
    <w:rsid w:val="00FC196F"/>
    <w:rsid w:val="00FC37A1"/>
    <w:rsid w:val="00FD44ED"/>
    <w:rsid w:val="00FF39AE"/>
    <w:rsid w:val="00FF5262"/>
    <w:rsid w:val="02A432E7"/>
    <w:rsid w:val="0492DB0F"/>
    <w:rsid w:val="04DF8CB3"/>
    <w:rsid w:val="0642402B"/>
    <w:rsid w:val="0699AF75"/>
    <w:rsid w:val="07353AF7"/>
    <w:rsid w:val="07F24894"/>
    <w:rsid w:val="097D67B9"/>
    <w:rsid w:val="0AB2897A"/>
    <w:rsid w:val="0B36BB9C"/>
    <w:rsid w:val="0DE5B69E"/>
    <w:rsid w:val="0E12B420"/>
    <w:rsid w:val="0FEC8B04"/>
    <w:rsid w:val="109C1E1A"/>
    <w:rsid w:val="11F35F6A"/>
    <w:rsid w:val="130B9AE1"/>
    <w:rsid w:val="15333754"/>
    <w:rsid w:val="153927A2"/>
    <w:rsid w:val="15BBDE76"/>
    <w:rsid w:val="17D78420"/>
    <w:rsid w:val="1D537607"/>
    <w:rsid w:val="1D61E0A3"/>
    <w:rsid w:val="1EC6E18B"/>
    <w:rsid w:val="2053F2FE"/>
    <w:rsid w:val="21B7834B"/>
    <w:rsid w:val="222660BD"/>
    <w:rsid w:val="23100C51"/>
    <w:rsid w:val="23B3673E"/>
    <w:rsid w:val="23C45EBC"/>
    <w:rsid w:val="24941B36"/>
    <w:rsid w:val="26B54CEF"/>
    <w:rsid w:val="27D01FD2"/>
    <w:rsid w:val="27E2C85E"/>
    <w:rsid w:val="28D04544"/>
    <w:rsid w:val="29EBC57C"/>
    <w:rsid w:val="2A2AF520"/>
    <w:rsid w:val="2BC59C60"/>
    <w:rsid w:val="2BDC70F0"/>
    <w:rsid w:val="2E19AE21"/>
    <w:rsid w:val="2EA6EB35"/>
    <w:rsid w:val="2F0DAA8C"/>
    <w:rsid w:val="2FBB18EE"/>
    <w:rsid w:val="30A9142B"/>
    <w:rsid w:val="3194EFD2"/>
    <w:rsid w:val="34C3ED8D"/>
    <w:rsid w:val="351677FB"/>
    <w:rsid w:val="351877EF"/>
    <w:rsid w:val="360E453C"/>
    <w:rsid w:val="36B2485C"/>
    <w:rsid w:val="36C5E4AA"/>
    <w:rsid w:val="372647F8"/>
    <w:rsid w:val="3766FD1C"/>
    <w:rsid w:val="383787CC"/>
    <w:rsid w:val="38E0F6FB"/>
    <w:rsid w:val="396487C6"/>
    <w:rsid w:val="3986C7D5"/>
    <w:rsid w:val="3B005827"/>
    <w:rsid w:val="3B229836"/>
    <w:rsid w:val="3B299A27"/>
    <w:rsid w:val="3B442026"/>
    <w:rsid w:val="3CBE6897"/>
    <w:rsid w:val="3D03710B"/>
    <w:rsid w:val="3D81531F"/>
    <w:rsid w:val="3ECC3EEE"/>
    <w:rsid w:val="40B96B81"/>
    <w:rsid w:val="41CF5A4A"/>
    <w:rsid w:val="42D2C47D"/>
    <w:rsid w:val="43FE78C2"/>
    <w:rsid w:val="442C57C7"/>
    <w:rsid w:val="44C9CA09"/>
    <w:rsid w:val="46294F18"/>
    <w:rsid w:val="48CC988D"/>
    <w:rsid w:val="49485EF5"/>
    <w:rsid w:val="4A9DAD82"/>
    <w:rsid w:val="4B90A84E"/>
    <w:rsid w:val="4BCB7D53"/>
    <w:rsid w:val="4C7677DF"/>
    <w:rsid w:val="4CDC79E7"/>
    <w:rsid w:val="4D3DDB83"/>
    <w:rsid w:val="4D4E1A32"/>
    <w:rsid w:val="4E88E34E"/>
    <w:rsid w:val="4EBCE7DB"/>
    <w:rsid w:val="4F17B267"/>
    <w:rsid w:val="50C487AA"/>
    <w:rsid w:val="52743AAC"/>
    <w:rsid w:val="530D2EF5"/>
    <w:rsid w:val="5489E2AC"/>
    <w:rsid w:val="54E705D9"/>
    <w:rsid w:val="5690B712"/>
    <w:rsid w:val="572A6D7C"/>
    <w:rsid w:val="5760258E"/>
    <w:rsid w:val="586A8DF6"/>
    <w:rsid w:val="5982C96D"/>
    <w:rsid w:val="59AFC6EF"/>
    <w:rsid w:val="59FBD6A3"/>
    <w:rsid w:val="5C330D02"/>
    <w:rsid w:val="5D7845FB"/>
    <w:rsid w:val="5EF537BA"/>
    <w:rsid w:val="5F521CDF"/>
    <w:rsid w:val="60558712"/>
    <w:rsid w:val="60B44236"/>
    <w:rsid w:val="612BF3C3"/>
    <w:rsid w:val="6255FE65"/>
    <w:rsid w:val="6347996D"/>
    <w:rsid w:val="636A3EC8"/>
    <w:rsid w:val="64A6C9F2"/>
    <w:rsid w:val="6669D173"/>
    <w:rsid w:val="682F003A"/>
    <w:rsid w:val="6A594F8A"/>
    <w:rsid w:val="6A892E34"/>
    <w:rsid w:val="6A93A096"/>
    <w:rsid w:val="6C9A74FC"/>
    <w:rsid w:val="6D2284AA"/>
    <w:rsid w:val="6D64D528"/>
    <w:rsid w:val="6FB984D9"/>
    <w:rsid w:val="7164F5BF"/>
    <w:rsid w:val="738203E5"/>
    <w:rsid w:val="74856E18"/>
    <w:rsid w:val="755BDAC9"/>
    <w:rsid w:val="765F44FC"/>
    <w:rsid w:val="7685408D"/>
    <w:rsid w:val="772C29D5"/>
    <w:rsid w:val="77358A25"/>
    <w:rsid w:val="7808F635"/>
    <w:rsid w:val="784298DE"/>
    <w:rsid w:val="79DE693F"/>
    <w:rsid w:val="7C86FADE"/>
    <w:rsid w:val="7D07D127"/>
    <w:rsid w:val="7FB2208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47794"/>
  <w15:chartTrackingRefBased/>
  <w15:docId w15:val="{40E7E7F2-9F2D-438C-BD13-B1B0BB9C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35" w:qFormat="1"/>
    <w:lsdException w:name="Subtitle" w:uiPriority="36"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AVI ja ELY_Normaali"/>
    <w:qFormat/>
    <w:pPr>
      <w:spacing w:after="200" w:line="276" w:lineRule="auto"/>
    </w:pPr>
    <w:rPr>
      <w:rFonts w:ascii="Arial" w:eastAsia="Arial" w:hAnsi="Arial"/>
      <w:sz w:val="22"/>
      <w:szCs w:val="22"/>
      <w:lang w:eastAsia="en-US"/>
    </w:rPr>
  </w:style>
  <w:style w:type="paragraph" w:styleId="Otsikko2">
    <w:name w:val="heading 2"/>
    <w:basedOn w:val="Normaali"/>
    <w:next w:val="Normaali"/>
    <w:link w:val="Otsikko2Char"/>
    <w:unhideWhenUsed/>
    <w:qFormat/>
    <w:rsid w:val="00596A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link w:val="Yltunniste"/>
    <w:rPr>
      <w:rFonts w:ascii="Arial" w:eastAsia="Arial" w:hAnsi="Arial"/>
      <w:sz w:val="22"/>
      <w:szCs w:val="22"/>
      <w:lang w:val="fi-FI" w:eastAsia="en-US" w:bidi="ar-SA"/>
    </w:rPr>
  </w:style>
  <w:style w:type="paragraph" w:styleId="Alatunniste">
    <w:name w:val="footer"/>
    <w:basedOn w:val="Normaali"/>
    <w:link w:val="AlatunnisteChar"/>
    <w:unhideWhenUsed/>
    <w:pPr>
      <w:tabs>
        <w:tab w:val="center" w:pos="4819"/>
        <w:tab w:val="right" w:pos="9638"/>
      </w:tabs>
      <w:spacing w:after="0" w:line="240" w:lineRule="auto"/>
    </w:pPr>
    <w:rPr>
      <w:b/>
      <w:sz w:val="18"/>
      <w:szCs w:val="18"/>
    </w:rPr>
  </w:style>
  <w:style w:type="character" w:customStyle="1" w:styleId="AlatunnisteChar">
    <w:name w:val="Alatunniste Char"/>
    <w:link w:val="Alatunniste"/>
    <w:rPr>
      <w:rFonts w:ascii="Arial" w:eastAsia="Arial" w:hAnsi="Arial"/>
      <w:b/>
      <w:sz w:val="18"/>
      <w:szCs w:val="18"/>
      <w:lang w:val="fi-FI" w:eastAsia="en-US" w:bidi="ar-SA"/>
    </w:rPr>
  </w:style>
  <w:style w:type="paragraph" w:customStyle="1" w:styleId="AVIjaELYNormaaliSisentmtn">
    <w:name w:val="AVI ja ELY_Normaali_Sisentämätön"/>
    <w:qFormat/>
    <w:rPr>
      <w:rFonts w:ascii="Arial" w:hAnsi="Arial"/>
      <w:sz w:val="22"/>
      <w:szCs w:val="22"/>
    </w:rPr>
  </w:style>
  <w:style w:type="paragraph" w:customStyle="1" w:styleId="AVIjaELYleipteksti">
    <w:name w:val="AVI ja ELY_leipäteksti"/>
    <w:basedOn w:val="AVIjaELYNormaaliSisentmtn"/>
    <w:qFormat/>
    <w:pPr>
      <w:spacing w:after="200" w:line="276" w:lineRule="auto"/>
      <w:ind w:left="2608"/>
    </w:pPr>
    <w:rPr>
      <w:szCs w:val="24"/>
    </w:rPr>
  </w:style>
  <w:style w:type="paragraph" w:customStyle="1" w:styleId="AVIjaELYOtsikko1">
    <w:name w:val="AVI ja ELY_Otsikko 1"/>
    <w:next w:val="Normaali"/>
    <w:qFormat/>
    <w:pPr>
      <w:keepNext/>
      <w:spacing w:before="320" w:after="200"/>
      <w:ind w:right="305"/>
      <w:outlineLvl w:val="0"/>
    </w:pPr>
    <w:rPr>
      <w:rFonts w:ascii="Arial" w:hAnsi="Arial" w:cs="Arial"/>
      <w:b/>
      <w:bCs/>
      <w:kern w:val="32"/>
      <w:sz w:val="26"/>
      <w:szCs w:val="26"/>
    </w:rPr>
  </w:style>
  <w:style w:type="character" w:styleId="Hyperlinkki">
    <w:name w:val="Hyperlink"/>
    <w:rsid w:val="00E068CD"/>
    <w:rPr>
      <w:color w:val="0000FF"/>
      <w:u w:val="single"/>
    </w:rPr>
  </w:style>
  <w:style w:type="paragraph" w:customStyle="1" w:styleId="ELYyl-jaalatunniste">
    <w:name w:val="ELY_ylä- ja alatunniste"/>
    <w:basedOn w:val="Yltunniste"/>
    <w:link w:val="ELYyl-jaalatunnisteChar"/>
    <w:qFormat/>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link w:val="ELYyl-jaalatunniste"/>
    <w:rPr>
      <w:rFonts w:ascii="Arial" w:eastAsia="Arial" w:hAnsi="Arial"/>
      <w:color w:val="595959"/>
      <w:sz w:val="18"/>
      <w:szCs w:val="18"/>
      <w:lang w:val="fi-FI" w:eastAsia="en-US" w:bidi="ar-SA"/>
    </w:rPr>
  </w:style>
  <w:style w:type="table" w:styleId="TaulukkoRuudukko">
    <w:name w:val="Table Grid"/>
    <w:basedOn w:val="Normaalitaulukko"/>
    <w:rsid w:val="000E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E487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rsid w:val="003E487A"/>
    <w:rPr>
      <w:rFonts w:ascii="Segoe UI" w:eastAsia="Arial" w:hAnsi="Segoe UI" w:cs="Segoe UI"/>
      <w:sz w:val="18"/>
      <w:szCs w:val="18"/>
      <w:lang w:eastAsia="en-US"/>
    </w:rPr>
  </w:style>
  <w:style w:type="character" w:styleId="Kommentinviite">
    <w:name w:val="annotation reference"/>
    <w:basedOn w:val="Kappaleenoletusfontti"/>
    <w:uiPriority w:val="99"/>
    <w:rsid w:val="00452401"/>
    <w:rPr>
      <w:sz w:val="16"/>
      <w:szCs w:val="16"/>
    </w:rPr>
  </w:style>
  <w:style w:type="paragraph" w:styleId="Kommentinteksti">
    <w:name w:val="annotation text"/>
    <w:basedOn w:val="Normaali"/>
    <w:link w:val="KommentintekstiChar"/>
    <w:uiPriority w:val="99"/>
    <w:rsid w:val="00452401"/>
    <w:pPr>
      <w:spacing w:line="240" w:lineRule="auto"/>
    </w:pPr>
    <w:rPr>
      <w:sz w:val="20"/>
      <w:szCs w:val="20"/>
    </w:rPr>
  </w:style>
  <w:style w:type="character" w:customStyle="1" w:styleId="KommentintekstiChar">
    <w:name w:val="Kommentin teksti Char"/>
    <w:basedOn w:val="Kappaleenoletusfontti"/>
    <w:link w:val="Kommentinteksti"/>
    <w:uiPriority w:val="99"/>
    <w:rsid w:val="00452401"/>
    <w:rPr>
      <w:rFonts w:ascii="Arial" w:eastAsia="Arial" w:hAnsi="Arial"/>
      <w:lang w:eastAsia="en-US"/>
    </w:rPr>
  </w:style>
  <w:style w:type="paragraph" w:styleId="Kommentinotsikko">
    <w:name w:val="annotation subject"/>
    <w:basedOn w:val="Kommentinteksti"/>
    <w:next w:val="Kommentinteksti"/>
    <w:link w:val="KommentinotsikkoChar"/>
    <w:rsid w:val="00452401"/>
    <w:rPr>
      <w:b/>
      <w:bCs/>
    </w:rPr>
  </w:style>
  <w:style w:type="character" w:customStyle="1" w:styleId="KommentinotsikkoChar">
    <w:name w:val="Kommentin otsikko Char"/>
    <w:basedOn w:val="KommentintekstiChar"/>
    <w:link w:val="Kommentinotsikko"/>
    <w:rsid w:val="00452401"/>
    <w:rPr>
      <w:rFonts w:ascii="Arial" w:eastAsia="Arial" w:hAnsi="Arial"/>
      <w:b/>
      <w:bCs/>
      <w:lang w:eastAsia="en-US"/>
    </w:rPr>
  </w:style>
  <w:style w:type="character" w:customStyle="1" w:styleId="Otsikko2Char">
    <w:name w:val="Otsikko 2 Char"/>
    <w:basedOn w:val="Kappaleenoletusfontti"/>
    <w:link w:val="Otsikko2"/>
    <w:rsid w:val="00596AB0"/>
    <w:rPr>
      <w:rFonts w:asciiTheme="majorHAnsi" w:eastAsiaTheme="majorEastAsia" w:hAnsiTheme="majorHAnsi" w:cstheme="majorBidi"/>
      <w:color w:val="2E74B5" w:themeColor="accent1" w:themeShade="BF"/>
      <w:sz w:val="26"/>
      <w:szCs w:val="26"/>
      <w:lang w:eastAsia="en-US"/>
    </w:rPr>
  </w:style>
  <w:style w:type="paragraph" w:customStyle="1" w:styleId="Otsikkoala1">
    <w:name w:val="Otsikko ala 1"/>
    <w:basedOn w:val="Normaali"/>
    <w:link w:val="Otsikkoala1Char"/>
    <w:qFormat/>
    <w:rsid w:val="00596AB0"/>
    <w:pPr>
      <w:spacing w:before="240"/>
    </w:pPr>
    <w:rPr>
      <w:b/>
    </w:rPr>
  </w:style>
  <w:style w:type="paragraph" w:customStyle="1" w:styleId="Ylotsikko1">
    <w:name w:val="Yläotsikko 1"/>
    <w:basedOn w:val="Normaali"/>
    <w:link w:val="Ylotsikko1Char"/>
    <w:qFormat/>
    <w:rsid w:val="00596AB0"/>
    <w:pPr>
      <w:spacing w:before="240"/>
    </w:pPr>
    <w:rPr>
      <w:b/>
    </w:rPr>
  </w:style>
  <w:style w:type="character" w:customStyle="1" w:styleId="Otsikkoala1Char">
    <w:name w:val="Otsikko ala 1 Char"/>
    <w:basedOn w:val="Kappaleenoletusfontti"/>
    <w:link w:val="Otsikkoala1"/>
    <w:rsid w:val="00596AB0"/>
    <w:rPr>
      <w:rFonts w:ascii="Arial" w:eastAsia="Arial" w:hAnsi="Arial"/>
      <w:b/>
      <w:sz w:val="22"/>
      <w:szCs w:val="22"/>
      <w:lang w:eastAsia="en-US"/>
    </w:rPr>
  </w:style>
  <w:style w:type="character" w:styleId="AvattuHyperlinkki">
    <w:name w:val="FollowedHyperlink"/>
    <w:basedOn w:val="Kappaleenoletusfontti"/>
    <w:rsid w:val="00970599"/>
    <w:rPr>
      <w:color w:val="954F72" w:themeColor="followedHyperlink"/>
      <w:u w:val="single"/>
    </w:rPr>
  </w:style>
  <w:style w:type="character" w:customStyle="1" w:styleId="Ylotsikko1Char">
    <w:name w:val="Yläotsikko 1 Char"/>
    <w:basedOn w:val="Kappaleenoletusfontti"/>
    <w:link w:val="Ylotsikko1"/>
    <w:rsid w:val="00596AB0"/>
    <w:rPr>
      <w:rFonts w:ascii="Arial" w:eastAsia="Arial" w:hAnsi="Arial"/>
      <w:b/>
      <w:sz w:val="22"/>
      <w:szCs w:val="22"/>
      <w:lang w:eastAsia="en-US"/>
    </w:rPr>
  </w:style>
  <w:style w:type="character" w:styleId="Ratkaisematonmaininta">
    <w:name w:val="Unresolved Mention"/>
    <w:basedOn w:val="Kappaleenoletusfontti"/>
    <w:uiPriority w:val="99"/>
    <w:semiHidden/>
    <w:unhideWhenUsed/>
    <w:rsid w:val="00793853"/>
    <w:rPr>
      <w:color w:val="605E5C"/>
      <w:shd w:val="clear" w:color="auto" w:fill="E1DFDD"/>
    </w:rPr>
  </w:style>
  <w:style w:type="paragraph" w:customStyle="1" w:styleId="Yhteystiedot">
    <w:name w:val="Yhteystiedot"/>
    <w:basedOn w:val="Normaali"/>
    <w:uiPriority w:val="89"/>
    <w:semiHidden/>
    <w:qFormat/>
    <w:rsid w:val="001E014C"/>
    <w:pPr>
      <w:keepNext/>
      <w:keepLines/>
      <w:spacing w:after="0" w:line="264" w:lineRule="auto"/>
    </w:pPr>
    <w:rPr>
      <w:rFonts w:asciiTheme="minorHAnsi" w:eastAsiaTheme="minorHAnsi" w:hAnsiTheme="minorHAnsi" w:cstheme="minorHAnsi"/>
      <w14:ligatures w14:val="standardContextual"/>
      <w14:numForm w14:val="lining"/>
    </w:rPr>
  </w:style>
  <w:style w:type="paragraph" w:styleId="Alaotsikko">
    <w:name w:val="Subtitle"/>
    <w:basedOn w:val="Normaali"/>
    <w:next w:val="Leipteksti"/>
    <w:link w:val="AlaotsikkoChar"/>
    <w:uiPriority w:val="36"/>
    <w:rsid w:val="00CD3742"/>
    <w:pPr>
      <w:numPr>
        <w:ilvl w:val="1"/>
      </w:numPr>
      <w:spacing w:after="0" w:line="264" w:lineRule="auto"/>
    </w:pPr>
    <w:rPr>
      <w:rFonts w:asciiTheme="minorHAnsi" w:eastAsiaTheme="majorEastAsia" w:hAnsiTheme="minorHAnsi" w:cstheme="minorHAnsi"/>
      <w:b/>
      <w:szCs w:val="28"/>
      <w14:ligatures w14:val="standardContextual"/>
      <w14:numForm w14:val="lining"/>
    </w:rPr>
  </w:style>
  <w:style w:type="character" w:customStyle="1" w:styleId="AlaotsikkoChar">
    <w:name w:val="Alaotsikko Char"/>
    <w:basedOn w:val="Kappaleenoletusfontti"/>
    <w:link w:val="Alaotsikko"/>
    <w:uiPriority w:val="36"/>
    <w:rsid w:val="00CD3742"/>
    <w:rPr>
      <w:rFonts w:asciiTheme="minorHAnsi" w:eastAsiaTheme="majorEastAsia" w:hAnsiTheme="minorHAnsi" w:cstheme="minorHAnsi"/>
      <w:b/>
      <w:sz w:val="22"/>
      <w:szCs w:val="28"/>
      <w:lang w:eastAsia="en-US"/>
      <w14:ligatures w14:val="standardContextual"/>
      <w14:numForm w14:val="lining"/>
    </w:rPr>
  </w:style>
  <w:style w:type="paragraph" w:styleId="Leipteksti">
    <w:name w:val="Body Text"/>
    <w:basedOn w:val="Normaali"/>
    <w:link w:val="LeiptekstiChar"/>
    <w:rsid w:val="00CD3742"/>
    <w:pPr>
      <w:spacing w:after="120"/>
    </w:pPr>
  </w:style>
  <w:style w:type="character" w:customStyle="1" w:styleId="LeiptekstiChar">
    <w:name w:val="Leipäteksti Char"/>
    <w:basedOn w:val="Kappaleenoletusfontti"/>
    <w:link w:val="Leipteksti"/>
    <w:rsid w:val="00CD3742"/>
    <w:rPr>
      <w:rFonts w:ascii="Arial" w:eastAsia="Arial" w:hAnsi="Arial"/>
      <w:sz w:val="22"/>
      <w:szCs w:val="22"/>
      <w:lang w:eastAsia="en-US"/>
    </w:rPr>
  </w:style>
  <w:style w:type="paragraph" w:styleId="Otsikko">
    <w:name w:val="Title"/>
    <w:basedOn w:val="Normaali"/>
    <w:next w:val="Leipteksti"/>
    <w:link w:val="OtsikkoChar"/>
    <w:uiPriority w:val="35"/>
    <w:rsid w:val="00CD3742"/>
    <w:pPr>
      <w:suppressAutoHyphens/>
      <w:spacing w:after="240" w:line="240" w:lineRule="auto"/>
      <w:contextualSpacing/>
      <w:outlineLvl w:val="0"/>
    </w:pPr>
    <w:rPr>
      <w:rFonts w:asciiTheme="majorHAnsi" w:eastAsiaTheme="majorEastAsia" w:hAnsiTheme="majorHAnsi" w:cstheme="majorHAnsi"/>
      <w:b/>
      <w:sz w:val="28"/>
      <w:szCs w:val="56"/>
      <w14:ligatures w14:val="standardContextual"/>
      <w14:numForm w14:val="lining"/>
    </w:rPr>
  </w:style>
  <w:style w:type="character" w:customStyle="1" w:styleId="OtsikkoChar">
    <w:name w:val="Otsikko Char"/>
    <w:basedOn w:val="Kappaleenoletusfontti"/>
    <w:link w:val="Otsikko"/>
    <w:uiPriority w:val="35"/>
    <w:rsid w:val="00CD3742"/>
    <w:rPr>
      <w:rFonts w:asciiTheme="majorHAnsi" w:eastAsiaTheme="majorEastAsia" w:hAnsiTheme="majorHAnsi" w:cstheme="majorHAnsi"/>
      <w:b/>
      <w:sz w:val="28"/>
      <w:szCs w:val="56"/>
      <w:lang w:eastAsia="en-US"/>
      <w14:ligatures w14:val="standardContextual"/>
      <w14:numForm w14:val="lining"/>
    </w:rPr>
  </w:style>
  <w:style w:type="paragraph" w:customStyle="1" w:styleId="Sis2">
    <w:name w:val="Sis 2"/>
    <w:basedOn w:val="Normaali"/>
    <w:qFormat/>
    <w:rsid w:val="00CD3742"/>
    <w:pPr>
      <w:spacing w:after="0" w:line="240" w:lineRule="auto"/>
      <w:ind w:left="2608"/>
    </w:pPr>
    <w:rPr>
      <w:rFonts w:eastAsiaTheme="minorHAnsi" w:cstheme="minorHAnsi"/>
    </w:rPr>
  </w:style>
  <w:style w:type="paragraph" w:styleId="Muutos">
    <w:name w:val="Revision"/>
    <w:hidden/>
    <w:uiPriority w:val="99"/>
    <w:semiHidden/>
    <w:rsid w:val="009E3F6E"/>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usuntopalvelu.fi/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usuntopalvelu.fi/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BFB5A1EDEF47F2A54230FAB00EB933"/>
        <w:category>
          <w:name w:val="Yleiset"/>
          <w:gallery w:val="placeholder"/>
        </w:category>
        <w:types>
          <w:type w:val="bbPlcHdr"/>
        </w:types>
        <w:behaviors>
          <w:behavior w:val="content"/>
        </w:behaviors>
        <w:guid w:val="{B90A1567-E4B3-4F8C-A886-1C9BD431BB63}"/>
      </w:docPartPr>
      <w:docPartBody>
        <w:p w:rsidR="005861C0" w:rsidRDefault="005861C0" w:rsidP="005861C0">
          <w:pPr>
            <w:pStyle w:val="2FBFB5A1EDEF47F2A54230FAB00EB933"/>
          </w:pPr>
          <w:r w:rsidRPr="003966D0">
            <w:rPr>
              <w:rStyle w:val="Paikkamerkkiteksti"/>
            </w:rPr>
            <w:t>tel</w:t>
          </w:r>
        </w:p>
      </w:docPartBody>
    </w:docPart>
    <w:docPart>
      <w:docPartPr>
        <w:name w:val="C7B2DD40BF3145B795EB65649B1DE7D6"/>
        <w:category>
          <w:name w:val="Yleiset"/>
          <w:gallery w:val="placeholder"/>
        </w:category>
        <w:types>
          <w:type w:val="bbPlcHdr"/>
        </w:types>
        <w:behaviors>
          <w:behavior w:val="content"/>
        </w:behaviors>
        <w:guid w:val="{AD6849CD-AA16-4D81-BBEC-837059F7CB22}"/>
      </w:docPartPr>
      <w:docPartBody>
        <w:p w:rsidR="005861C0" w:rsidRDefault="005861C0" w:rsidP="005861C0">
          <w:pPr>
            <w:pStyle w:val="C7B2DD40BF3145B795EB65649B1DE7D6"/>
          </w:pPr>
          <w:r w:rsidRPr="00505403">
            <w:rPr>
              <w:rStyle w:val="Paikkamerkkiteksti"/>
            </w:rPr>
            <w:t>Sähköposti</w:t>
          </w:r>
        </w:p>
      </w:docPartBody>
    </w:docPart>
    <w:docPart>
      <w:docPartPr>
        <w:name w:val="DB6BA7E505C94C46A38EEF7D89764989"/>
        <w:category>
          <w:name w:val="Yleiset"/>
          <w:gallery w:val="placeholder"/>
        </w:category>
        <w:types>
          <w:type w:val="bbPlcHdr"/>
        </w:types>
        <w:behaviors>
          <w:behavior w:val="content"/>
        </w:behaviors>
        <w:guid w:val="{928EB4C8-FFEE-4926-8BE1-197A3703004F}"/>
      </w:docPartPr>
      <w:docPartBody>
        <w:p w:rsidR="005861C0" w:rsidRDefault="005861C0" w:rsidP="005861C0">
          <w:pPr>
            <w:pStyle w:val="DB6BA7E505C94C46A38EEF7D89764989"/>
          </w:pPr>
          <w:r w:rsidRPr="00505403">
            <w:rPr>
              <w:rStyle w:val="Paikkamerkkiteksti"/>
            </w:rPr>
            <w:t>Www</w:t>
          </w:r>
        </w:p>
      </w:docPartBody>
    </w:docPart>
    <w:docPart>
      <w:docPartPr>
        <w:name w:val="3C452BE3F14842579A1A8034F96ABF71"/>
        <w:category>
          <w:name w:val="Yleiset"/>
          <w:gallery w:val="placeholder"/>
        </w:category>
        <w:types>
          <w:type w:val="bbPlcHdr"/>
        </w:types>
        <w:behaviors>
          <w:behavior w:val="content"/>
        </w:behaviors>
        <w:guid w:val="{1D2B3D35-B184-4CEE-A7E5-69D38F70E2EF}"/>
      </w:docPartPr>
      <w:docPartBody>
        <w:p w:rsidR="00A21638" w:rsidRDefault="00A21638" w:rsidP="00A21638">
          <w:pPr>
            <w:pStyle w:val="3C452BE3F14842579A1A8034F96ABF71"/>
          </w:pPr>
          <w:r w:rsidRPr="00884731">
            <w:rPr>
              <w:rStyle w:val="Paikkamerkkiteksti"/>
            </w:rPr>
            <w:t>Aihe</w:t>
          </w:r>
          <w:r>
            <w:rPr>
              <w:rStyle w:val="Paikkamerkkiteksti"/>
            </w:rPr>
            <w:t>/Viite</w:t>
          </w:r>
        </w:p>
      </w:docPartBody>
    </w:docPart>
    <w:docPart>
      <w:docPartPr>
        <w:name w:val="9F5A439D91D4410AB724312221CFE76D"/>
        <w:category>
          <w:name w:val="Yleiset"/>
          <w:gallery w:val="placeholder"/>
        </w:category>
        <w:types>
          <w:type w:val="bbPlcHdr"/>
        </w:types>
        <w:behaviors>
          <w:behavior w:val="content"/>
        </w:behaviors>
        <w:guid w:val="{19D2D6FA-74A7-43BE-85E1-6A744EA3B927}"/>
      </w:docPartPr>
      <w:docPartBody>
        <w:p w:rsidR="00A21638" w:rsidRDefault="00A21638" w:rsidP="00A21638">
          <w:pPr>
            <w:pStyle w:val="9F5A439D91D4410AB724312221CFE76D"/>
          </w:pPr>
          <w:r>
            <w:rPr>
              <w:rStyle w:val="Paikkamerkkiteksti"/>
            </w:rPr>
            <w:t>Asiakirjan pääo</w:t>
          </w:r>
          <w:r w:rsidRPr="00754972">
            <w:rPr>
              <w:rStyle w:val="Paikkamerkkiteksti"/>
            </w:rPr>
            <w:t>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C0"/>
    <w:rsid w:val="00063231"/>
    <w:rsid w:val="000861AA"/>
    <w:rsid w:val="00156353"/>
    <w:rsid w:val="001A4FE3"/>
    <w:rsid w:val="001C6703"/>
    <w:rsid w:val="002D4AEC"/>
    <w:rsid w:val="00313111"/>
    <w:rsid w:val="003E3C2D"/>
    <w:rsid w:val="004172A3"/>
    <w:rsid w:val="00467ABF"/>
    <w:rsid w:val="00572768"/>
    <w:rsid w:val="005861C0"/>
    <w:rsid w:val="0068749F"/>
    <w:rsid w:val="006E0CE7"/>
    <w:rsid w:val="008B2615"/>
    <w:rsid w:val="00A21638"/>
    <w:rsid w:val="00AA1529"/>
    <w:rsid w:val="00B44470"/>
    <w:rsid w:val="00C01D20"/>
    <w:rsid w:val="00C26153"/>
    <w:rsid w:val="00E17BC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88"/>
    <w:rsid w:val="00A21638"/>
    <w:rPr>
      <w:rFonts w:asciiTheme="minorHAnsi" w:hAnsiTheme="minorHAnsi" w:cstheme="minorHAnsi"/>
      <w:color w:val="0058B0"/>
      <w:spacing w:val="0"/>
      <w:w w:val="100"/>
      <w:kern w:val="0"/>
      <w:effect w:val="none"/>
      <w14:ligatures w14:val="standardContextual"/>
      <w14:numForm w14:val="lining"/>
      <w14:numSpacing w14:val="default"/>
      <w14:stylisticSets/>
      <w14:cntxtAlts w14:val="0"/>
    </w:rPr>
  </w:style>
  <w:style w:type="paragraph" w:customStyle="1" w:styleId="2FBFB5A1EDEF47F2A54230FAB00EB933">
    <w:name w:val="2FBFB5A1EDEF47F2A54230FAB00EB933"/>
    <w:rsid w:val="005861C0"/>
  </w:style>
  <w:style w:type="paragraph" w:customStyle="1" w:styleId="C7B2DD40BF3145B795EB65649B1DE7D6">
    <w:name w:val="C7B2DD40BF3145B795EB65649B1DE7D6"/>
    <w:rsid w:val="005861C0"/>
  </w:style>
  <w:style w:type="paragraph" w:customStyle="1" w:styleId="DB6BA7E505C94C46A38EEF7D89764989">
    <w:name w:val="DB6BA7E505C94C46A38EEF7D89764989"/>
    <w:rsid w:val="005861C0"/>
  </w:style>
  <w:style w:type="paragraph" w:customStyle="1" w:styleId="3C452BE3F14842579A1A8034F96ABF71">
    <w:name w:val="3C452BE3F14842579A1A8034F96ABF71"/>
    <w:rsid w:val="00A21638"/>
  </w:style>
  <w:style w:type="paragraph" w:customStyle="1" w:styleId="9F5A439D91D4410AB724312221CFE76D">
    <w:name w:val="9F5A439D91D4410AB724312221CFE76D"/>
    <w:rsid w:val="00A21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a8554-5475-4609-9feb-2f024996965b" xsi:nil="true"/>
    <lcf76f155ced4ddcb4097134ff3c332f xmlns="721d2343-9735-41a3-ba56-a69ad12bee47">
      <Terms xmlns="http://schemas.microsoft.com/office/infopath/2007/PartnerControls"/>
    </lcf76f155ced4ddcb4097134ff3c332f>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IPOExplanation xmlns="a90a8554-5475-4609-9feb-2f024996965b" xsi:nil="true"/>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9B934A46C03B0342885B0B5D8DDB7D21" ma:contentTypeVersion="15" ma:contentTypeDescription="Taimin työtiloissa käytettävä sisältötyyppi. Pohjautuu TAIMI Yleisdokumentti-sisältötyyppiin, josta on siivottu mm. joitakin viestinnällisen intran metatietoja pois ja järjestetty metatiedot eri järjestykseen" ma:contentTypeScope="" ma:versionID="224b064be31bf18c392810db10a17a32">
  <xsd:schema xmlns:xsd="http://www.w3.org/2001/XMLSchema" xmlns:xs="http://www.w3.org/2001/XMLSchema" xmlns:p="http://schemas.microsoft.com/office/2006/metadata/properties" xmlns:ns2="a90a8554-5475-4609-9feb-2f024996965b" xmlns:ns3="721d2343-9735-41a3-ba56-a69ad12bee47" targetNamespace="http://schemas.microsoft.com/office/2006/metadata/properties" ma:root="true" ma:fieldsID="fcb9b3795eea3796ba002b570405ef5c" ns2:_="" ns3:_="">
    <xsd:import namespace="a90a8554-5475-4609-9feb-2f024996965b"/>
    <xsd:import namespace="721d2343-9735-41a3-ba56-a69ad12bee47"/>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2:IPOExplanation" minOccurs="0"/>
                <xsd:element ref="ns3:MediaServiceMetadata" minOccurs="0"/>
                <xsd:element ref="ns3:MediaServiceFastMetadata" minOccurs="0"/>
                <xsd:element ref="ns3:MediaServiceSearchProperties" minOccurs="0"/>
                <xsd:element ref="ns3:MediaServiceBillingMetadata"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dexed="true"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dexed="true"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Lisatieto" ma:index="7" nillable="true" ma:displayName="Lisatieto" ma:description="Dokumenttiin liittyvä vapaamuotoinen lisätieto"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Projekti" ma:index="11"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element name="h5218b789dcc4879ac7e2471126f729c" ma:index="1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0"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edd31d0f-60c5-40c9-8d3e-b6cd7747f755}" ma:internalName="TaxCatchAll" ma:showField="CatchAllData" ma:web="b8008047-b5c3-48e6-a045-2f2cef8d10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2"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3"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dd31d0f-60c5-40c9-8d3e-b6cd7747f755}" ma:internalName="TaxCatchAllLabel" ma:readOnly="true" ma:showField="CatchAllDataLabel" ma:web="b8008047-b5c3-48e6-a045-2f2cef8d1016">
      <xsd:complexType>
        <xsd:complexContent>
          <xsd:extension base="dms:MultiChoiceLookup">
            <xsd:sequence>
              <xsd:element name="Value" type="dms:Lookup" maxOccurs="unbounded" minOccurs="0" nillable="true"/>
            </xsd:sequence>
          </xsd:extension>
        </xsd:complexContent>
      </xsd:complexType>
    </xsd:element>
    <xsd:element name="IPOExplanation" ma:index="25" nillable="true" ma:displayName="Selite" ma:description="Anna seliteteksti" ma:internalName="IPOExpla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d2343-9735-41a3-ba56-a69ad12bee4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DFFDF-A346-427A-87C7-931EF57B2304}">
  <ds:schemaRefs>
    <ds:schemaRef ds:uri="http://schemas.openxmlformats.org/officeDocument/2006/bibliography"/>
  </ds:schemaRefs>
</ds:datastoreItem>
</file>

<file path=customXml/itemProps2.xml><?xml version="1.0" encoding="utf-8"?>
<ds:datastoreItem xmlns:ds="http://schemas.openxmlformats.org/officeDocument/2006/customXml" ds:itemID="{C82B688F-59A3-49BB-8B6F-1FE5608A0C2C}">
  <ds:schemaRefs>
    <ds:schemaRef ds:uri="http://schemas.microsoft.com/sharepoint/v3/contenttype/forms"/>
  </ds:schemaRefs>
</ds:datastoreItem>
</file>

<file path=customXml/itemProps3.xml><?xml version="1.0" encoding="utf-8"?>
<ds:datastoreItem xmlns:ds="http://schemas.openxmlformats.org/officeDocument/2006/customXml" ds:itemID="{09D971F7-E856-4F55-8917-AC279DF5CB0C}">
  <ds:schemaRefs>
    <ds:schemaRef ds:uri="http://schemas.microsoft.com/office/2006/metadata/properties"/>
    <ds:schemaRef ds:uri="http://schemas.microsoft.com/office/infopath/2007/PartnerControls"/>
    <ds:schemaRef ds:uri="a90a8554-5475-4609-9feb-2f024996965b"/>
    <ds:schemaRef ds:uri="721d2343-9735-41a3-ba56-a69ad12bee47"/>
  </ds:schemaRefs>
</ds:datastoreItem>
</file>

<file path=customXml/itemProps4.xml><?xml version="1.0" encoding="utf-8"?>
<ds:datastoreItem xmlns:ds="http://schemas.openxmlformats.org/officeDocument/2006/customXml" ds:itemID="{5FCB1C66-F744-48AE-86C9-2E42B6BC1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721d2343-9735-41a3-ba56-a69ad12be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8fea97-16a4-425a-89c5-40ce52836216}" enabled="0" method="" siteId="{378fea97-16a4-425a-89c5-40ce52836216}" removed="1"/>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308</Words>
  <Characters>2495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Kirjelomakpohja suomi Word 2003</vt:lpstr>
    </vt:vector>
  </TitlesOfParts>
  <Company>Proinno Design Oy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Kirjelomakpohja suomi Word 2003</dc:title>
  <dc:subject/>
  <dc:creator>kaija.joki-sipila@ely-keskus.fi</dc:creator>
  <cp:keywords/>
  <dc:description/>
  <cp:lastModifiedBy>Lahtinen Titta (LVV)</cp:lastModifiedBy>
  <cp:revision>20</cp:revision>
  <cp:lastPrinted>2020-02-19T21:31:00Z</cp:lastPrinted>
  <dcterms:created xsi:type="dcterms:W3CDTF">2025-11-28T07:49:00Z</dcterms:created>
  <dcterms:modified xsi:type="dcterms:W3CDTF">2026-01-26T11:01:00Z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0x01010040485BB5EA91409BADF540D1B0254D3304009B934A46C03B0342885B0B5D8DDB7D21</vt:lpwstr>
  </property>
  <property fmtid="{D5CDD505-2E9C-101B-9397-08002B2CF9AE}" pid="3" name="MediaServiceImageTags">
    <vt:lpwstr/>
  </property>
  <property fmtid="{D5CDD505-2E9C-101B-9397-08002B2CF9AE}" pid="4" name="Kohdepaikkakunnat">
    <vt:lpwstr/>
  </property>
  <property fmtid="{D5CDD505-2E9C-101B-9397-08002B2CF9AE}" pid="5" name="Laatijaorganisaatio">
    <vt:lpwstr/>
  </property>
  <property fmtid="{D5CDD505-2E9C-101B-9397-08002B2CF9AE}" pid="6" name="Sis_x00e4_lt_x00f6_aihe">
    <vt:lpwstr/>
  </property>
  <property fmtid="{D5CDD505-2E9C-101B-9397-08002B2CF9AE}" pid="7" name="Kohdevirastot">
    <vt:lpwstr/>
  </property>
  <property fmtid="{D5CDD505-2E9C-101B-9397-08002B2CF9AE}" pid="8" name="Sisältöaihe">
    <vt:lpwstr/>
  </property>
</Properties>
</file>